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93D9" w14:textId="77777777" w:rsidR="005A3CFF" w:rsidRDefault="005A3CFF" w:rsidP="000C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t-MT"/>
        </w:rPr>
      </w:pPr>
    </w:p>
    <w:p w14:paraId="0E82E468" w14:textId="77777777" w:rsidR="005A3CFF" w:rsidRPr="007178EF" w:rsidRDefault="005A3CFF" w:rsidP="005A3CF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  <w:t>APPENDIĊI I</w:t>
      </w:r>
    </w:p>
    <w:p w14:paraId="4E811BC2" w14:textId="77777777" w:rsidR="005A3CFF" w:rsidRPr="00C25E66" w:rsidRDefault="005A3CFF" w:rsidP="005A3CFF">
      <w:pPr>
        <w:rPr>
          <w:rFonts w:ascii="Times New Roman" w:hAnsi="Times New Roman"/>
          <w:b/>
          <w:color w:val="164194"/>
          <w:sz w:val="28"/>
          <w:szCs w:val="28"/>
        </w:rPr>
      </w:pPr>
    </w:p>
    <w:p w14:paraId="4C8BF9E1" w14:textId="10D14853" w:rsidR="005A3CFF" w:rsidRPr="005A3CFF" w:rsidRDefault="005A3CFF" w:rsidP="005A3CFF">
      <w:pPr>
        <w:jc w:val="center"/>
        <w:rPr>
          <w:rFonts w:ascii="Times New Roman" w:hAnsi="Times New Roman"/>
          <w:b/>
          <w:sz w:val="32"/>
          <w:szCs w:val="32"/>
          <w:lang w:val="mt-MT"/>
        </w:rPr>
      </w:pPr>
      <w:r w:rsidRPr="007E02F3">
        <w:rPr>
          <w:rFonts w:ascii="Times New Roman" w:hAnsi="Times New Roman"/>
          <w:b/>
          <w:sz w:val="32"/>
          <w:szCs w:val="32"/>
        </w:rPr>
        <w:t>SPI/SCI/</w:t>
      </w:r>
      <w:r w:rsidR="00164E3E" w:rsidRPr="007E02F3">
        <w:rPr>
          <w:rFonts w:ascii="Times New Roman" w:hAnsi="Times New Roman"/>
          <w:b/>
          <w:sz w:val="32"/>
          <w:szCs w:val="32"/>
          <w:lang w:val="mt-MT"/>
        </w:rPr>
        <w:t>0</w:t>
      </w:r>
      <w:r w:rsidR="00A87DE1">
        <w:rPr>
          <w:rFonts w:ascii="Times New Roman" w:hAnsi="Times New Roman"/>
          <w:b/>
          <w:sz w:val="32"/>
          <w:szCs w:val="32"/>
          <w:lang w:val="mt-MT"/>
        </w:rPr>
        <w:t>5</w:t>
      </w:r>
      <w:r w:rsidRPr="007E02F3">
        <w:rPr>
          <w:rFonts w:ascii="Times New Roman" w:hAnsi="Times New Roman"/>
          <w:b/>
          <w:sz w:val="32"/>
          <w:szCs w:val="32"/>
        </w:rPr>
        <w:t>/20</w:t>
      </w:r>
      <w:r w:rsidRPr="007E02F3">
        <w:rPr>
          <w:rFonts w:ascii="Times New Roman" w:hAnsi="Times New Roman"/>
          <w:b/>
          <w:sz w:val="32"/>
          <w:szCs w:val="32"/>
          <w:lang w:val="mt-MT"/>
        </w:rPr>
        <w:t>2</w:t>
      </w:r>
      <w:r w:rsidR="00A87DE1">
        <w:rPr>
          <w:rFonts w:ascii="Times New Roman" w:hAnsi="Times New Roman"/>
          <w:b/>
          <w:sz w:val="32"/>
          <w:szCs w:val="32"/>
          <w:lang w:val="mt-MT"/>
        </w:rPr>
        <w:t>5</w:t>
      </w:r>
    </w:p>
    <w:p w14:paraId="30FE19D6" w14:textId="77777777" w:rsidR="005A3CFF" w:rsidRPr="00C25E66" w:rsidRDefault="005A3CFF" w:rsidP="005A3CFF">
      <w:pPr>
        <w:spacing w:line="240" w:lineRule="auto"/>
        <w:jc w:val="center"/>
        <w:rPr>
          <w:rFonts w:ascii="Times New Roman" w:hAnsi="Times New Roman"/>
          <w:b/>
          <w:color w:val="164194"/>
          <w:sz w:val="28"/>
          <w:szCs w:val="28"/>
        </w:rPr>
      </w:pPr>
    </w:p>
    <w:p w14:paraId="1000BBB3" w14:textId="1FE06F69" w:rsidR="006D2460" w:rsidRPr="006D2460" w:rsidRDefault="004F2FEB" w:rsidP="006D2460">
      <w:pPr>
        <w:tabs>
          <w:tab w:val="left" w:pos="-85"/>
        </w:tabs>
        <w:spacing w:line="276" w:lineRule="auto"/>
        <w:jc w:val="center"/>
        <w:rPr>
          <w:rFonts w:ascii="Times New Roman" w:hAnsi="Times New Roman"/>
          <w:b/>
          <w:smallCaps/>
          <w:spacing w:val="20"/>
          <w:sz w:val="46"/>
          <w:szCs w:val="46"/>
          <w:lang w:val="mt-MT"/>
        </w:rPr>
      </w:pPr>
      <w:r>
        <w:rPr>
          <w:rFonts w:ascii="Times New Roman" w:hAnsi="Times New Roman"/>
          <w:b/>
          <w:smallCaps/>
          <w:spacing w:val="20"/>
          <w:sz w:val="46"/>
          <w:szCs w:val="46"/>
          <w:lang w:val="mt-MT"/>
        </w:rPr>
        <w:t xml:space="preserve">Espressjoni ta’ Interess - </w:t>
      </w:r>
      <w:r w:rsidR="006D2460" w:rsidRPr="006D2460">
        <w:rPr>
          <w:rFonts w:ascii="Times New Roman" w:hAnsi="Times New Roman"/>
          <w:b/>
          <w:smallCaps/>
          <w:spacing w:val="20"/>
          <w:sz w:val="46"/>
          <w:szCs w:val="46"/>
          <w:lang w:val="mt-MT"/>
        </w:rPr>
        <w:t xml:space="preserve"> </w:t>
      </w:r>
      <w:r>
        <w:rPr>
          <w:rFonts w:ascii="Times New Roman" w:hAnsi="Times New Roman"/>
          <w:b/>
          <w:smallCaps/>
          <w:spacing w:val="20"/>
          <w:sz w:val="46"/>
          <w:szCs w:val="46"/>
          <w:lang w:val="mt-MT"/>
        </w:rPr>
        <w:t>Finanzjament Karnival 202</w:t>
      </w:r>
      <w:r w:rsidR="00A87DE1">
        <w:rPr>
          <w:rFonts w:ascii="Times New Roman" w:hAnsi="Times New Roman"/>
          <w:b/>
          <w:smallCaps/>
          <w:spacing w:val="20"/>
          <w:sz w:val="46"/>
          <w:szCs w:val="46"/>
          <w:lang w:val="mt-MT"/>
        </w:rPr>
        <w:t>6</w:t>
      </w:r>
    </w:p>
    <w:p w14:paraId="7657E3A7" w14:textId="77777777" w:rsidR="006D2460" w:rsidRDefault="006D2460" w:rsidP="006D2460">
      <w:pPr>
        <w:tabs>
          <w:tab w:val="left" w:pos="1276"/>
        </w:tabs>
        <w:spacing w:line="240" w:lineRule="auto"/>
        <w:ind w:left="1276" w:hanging="1361"/>
        <w:jc w:val="center"/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</w:pPr>
    </w:p>
    <w:p w14:paraId="009DE6FB" w14:textId="072D77C1" w:rsidR="005A3CFF" w:rsidRPr="00423572" w:rsidRDefault="005A3CFF" w:rsidP="006D2460">
      <w:pPr>
        <w:tabs>
          <w:tab w:val="left" w:pos="1276"/>
        </w:tabs>
        <w:spacing w:line="240" w:lineRule="auto"/>
        <w:ind w:left="1276" w:hanging="1361"/>
        <w:jc w:val="center"/>
        <w:rPr>
          <w:rFonts w:ascii="Times New Roman" w:hAnsi="Times New Roman"/>
          <w:bCs/>
          <w:sz w:val="32"/>
          <w:szCs w:val="32"/>
        </w:rPr>
      </w:pPr>
      <w:r w:rsidRPr="00423572">
        <w:rPr>
          <w:rFonts w:ascii="Times New Roman" w:hAnsi="Times New Roman"/>
          <w:bCs/>
          <w:sz w:val="32"/>
          <w:szCs w:val="32"/>
        </w:rPr>
        <w:t>FORMOLA TA’ L-APPLIKAZZJONI</w:t>
      </w:r>
    </w:p>
    <w:p w14:paraId="5150C91A" w14:textId="77777777" w:rsidR="000C75C6" w:rsidRPr="000C75C6" w:rsidRDefault="000C75C6" w:rsidP="000C75C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3FC38A" w14:textId="77777777" w:rsidR="000C75C6" w:rsidRPr="000C75C6" w:rsidRDefault="000C75C6" w:rsidP="000C75C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C75C6" w:rsidRPr="000C75C6" w14:paraId="0ACF2490" w14:textId="77777777" w:rsidTr="00775D73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5646" w14:textId="77777777" w:rsidR="002D7D00" w:rsidRDefault="002D7D00" w:rsidP="000C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29AB98" w14:textId="3F187F1D" w:rsidR="000C75C6" w:rsidRPr="000C75C6" w:rsidRDefault="000C75C6" w:rsidP="000C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7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Kunsill</w:t>
            </w:r>
            <w:proofErr w:type="spellEnd"/>
            <w:r w:rsidRPr="000C7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7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Lokali</w:t>
            </w:r>
            <w:proofErr w:type="spellEnd"/>
            <w:r w:rsidRPr="000C7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0E7770E" w14:textId="77777777" w:rsidR="000C75C6" w:rsidRPr="000C75C6" w:rsidRDefault="000C75C6" w:rsidP="000C7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4194"/>
                <w:sz w:val="28"/>
                <w:szCs w:val="28"/>
              </w:rPr>
            </w:pPr>
          </w:p>
        </w:tc>
      </w:tr>
    </w:tbl>
    <w:p w14:paraId="47BA5EEF" w14:textId="77777777" w:rsidR="000C75C6" w:rsidRPr="000C75C6" w:rsidRDefault="000C75C6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D8E09F" w14:textId="77777777" w:rsidR="000C75C6" w:rsidRPr="000C75C6" w:rsidRDefault="000C75C6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B1F2D" w:rsidRPr="00C25E66" w14:paraId="547DE199" w14:textId="77777777" w:rsidTr="004E4AAA">
        <w:trPr>
          <w:trHeight w:val="680"/>
        </w:trPr>
        <w:tc>
          <w:tcPr>
            <w:tcW w:w="9017" w:type="dxa"/>
            <w:gridSpan w:val="2"/>
            <w:shd w:val="pct20" w:color="auto" w:fill="auto"/>
          </w:tcPr>
          <w:p w14:paraId="63439B31" w14:textId="77777777" w:rsidR="001B1F2D" w:rsidRPr="00987D80" w:rsidRDefault="001B1F2D" w:rsidP="004E4A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14:paraId="33A58D01" w14:textId="72F5335A" w:rsidR="001B1F2D" w:rsidRPr="001B1F2D" w:rsidRDefault="001B1F2D" w:rsidP="004E4A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Dettalji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tal-Persuna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r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esponsabbli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mi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-attivit</w:t>
            </w:r>
            <w:r w:rsidR="00C44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 xml:space="preserve"> proposta</w:t>
            </w:r>
          </w:p>
          <w:p w14:paraId="711F2FE9" w14:textId="77777777" w:rsidR="001B1F2D" w:rsidRPr="00987D80" w:rsidRDefault="001B1F2D" w:rsidP="004E4A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B1F2D" w:rsidRPr="00C25E66" w14:paraId="33A5CF25" w14:textId="77777777" w:rsidTr="004E4AAA">
        <w:tc>
          <w:tcPr>
            <w:tcW w:w="4673" w:type="dxa"/>
          </w:tcPr>
          <w:p w14:paraId="7C449068" w14:textId="77777777" w:rsidR="001B1F2D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6D64E036" w14:textId="77777777" w:rsidR="001B1F2D" w:rsidRPr="00C25E66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Isem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u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Kunjom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14:paraId="51FA7053" w14:textId="77777777" w:rsidR="001B1F2D" w:rsidRPr="00C82E1F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B411F9" w14:textId="44130126" w:rsidR="001B1F2D" w:rsidRDefault="001B1F2D" w:rsidP="004E4AA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Il-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persuna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fi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ħdan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il-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Kunsill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lokali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li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huwa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kk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u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nsidrat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bħala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kuntatt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ewlieni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matul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il-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proċess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tal-applikazzjoni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u 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l-implimentazzjoni tal-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attivita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’/attivitajiet.</w:t>
            </w:r>
          </w:p>
          <w:p w14:paraId="0A222D91" w14:textId="77777777" w:rsidR="001B1F2D" w:rsidRPr="00987D80" w:rsidRDefault="001B1F2D" w:rsidP="004E4AA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4344" w:type="dxa"/>
          </w:tcPr>
          <w:p w14:paraId="5C3AB850" w14:textId="77777777" w:rsidR="001B1F2D" w:rsidRPr="00C25E66" w:rsidRDefault="001B1F2D" w:rsidP="004E4AAA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  <w:p w14:paraId="53BDCE72" w14:textId="77777777" w:rsidR="001B1F2D" w:rsidRPr="00C25E66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1F2D" w:rsidRPr="00C25E66" w14:paraId="12A06A87" w14:textId="77777777" w:rsidTr="004E4AAA">
        <w:trPr>
          <w:trHeight w:val="851"/>
        </w:trPr>
        <w:tc>
          <w:tcPr>
            <w:tcW w:w="4673" w:type="dxa"/>
          </w:tcPr>
          <w:p w14:paraId="7B088F36" w14:textId="77777777" w:rsidR="001B1F2D" w:rsidRPr="00AA0707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126B037B" w14:textId="77777777" w:rsidR="001B1F2D" w:rsidRPr="00C25E66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Telefon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Mobajl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: </w:t>
            </w:r>
          </w:p>
          <w:p w14:paraId="2E7138B6" w14:textId="77777777" w:rsidR="001B1F2D" w:rsidRPr="00C82E1F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48996C58" w14:textId="77777777" w:rsidR="001B1F2D" w:rsidRPr="00987D80" w:rsidRDefault="001B1F2D" w:rsidP="004E4AAA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Numri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diretti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tal-persuna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responsabbli</w:t>
            </w:r>
            <w:proofErr w:type="spellEnd"/>
          </w:p>
        </w:tc>
        <w:tc>
          <w:tcPr>
            <w:tcW w:w="4344" w:type="dxa"/>
            <w:vAlign w:val="center"/>
          </w:tcPr>
          <w:p w14:paraId="40DE37B9" w14:textId="77777777" w:rsidR="001B1F2D" w:rsidRPr="00C25E66" w:rsidRDefault="001B1F2D" w:rsidP="004E4AAA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  <w:p w14:paraId="280C8030" w14:textId="77777777" w:rsidR="001B1F2D" w:rsidRPr="00C25E66" w:rsidRDefault="001B1F2D" w:rsidP="004E4AAA">
            <w:pPr>
              <w:spacing w:after="200" w:line="276" w:lineRule="auto"/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  <w:p w14:paraId="029E6BF6" w14:textId="77777777" w:rsidR="001B1F2D" w:rsidRPr="00C25E66" w:rsidRDefault="001B1F2D" w:rsidP="004E4AAA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C25E66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 xml:space="preserve"> </w:t>
            </w:r>
          </w:p>
        </w:tc>
      </w:tr>
      <w:tr w:rsidR="001B1F2D" w:rsidRPr="00C25E66" w14:paraId="5718C922" w14:textId="77777777" w:rsidTr="004E4AAA">
        <w:trPr>
          <w:trHeight w:val="851"/>
        </w:trPr>
        <w:tc>
          <w:tcPr>
            <w:tcW w:w="4673" w:type="dxa"/>
          </w:tcPr>
          <w:p w14:paraId="2F236C54" w14:textId="77777777" w:rsidR="001B1F2D" w:rsidRPr="00AA0707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CFF8E3B" w14:textId="77777777" w:rsidR="001B1F2D" w:rsidRPr="00C25E66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Indirizz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elettroniku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14:paraId="730064B7" w14:textId="77777777" w:rsidR="001B1F2D" w:rsidRPr="00C82E1F" w:rsidRDefault="001B1F2D" w:rsidP="004E4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24C746" w14:textId="77777777" w:rsidR="001B1F2D" w:rsidRPr="00987D80" w:rsidRDefault="001B1F2D" w:rsidP="004E4AA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Irrid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jingħata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l-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imejl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tal-persuna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responsabbli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u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mhux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imejl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ġeneriku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AFDBFF1" w14:textId="77777777" w:rsidR="001B1F2D" w:rsidRPr="00C25E66" w:rsidRDefault="001B1F2D" w:rsidP="004E4A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44" w:type="dxa"/>
            <w:vAlign w:val="center"/>
          </w:tcPr>
          <w:p w14:paraId="63B94F99" w14:textId="77777777" w:rsidR="001B1F2D" w:rsidRPr="00C25E66" w:rsidRDefault="001B1F2D" w:rsidP="004E4AAA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  <w:p w14:paraId="572F929F" w14:textId="77777777" w:rsidR="001B1F2D" w:rsidRPr="00C25E66" w:rsidRDefault="001B1F2D" w:rsidP="004E4AAA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</w:tc>
      </w:tr>
    </w:tbl>
    <w:p w14:paraId="1609094A" w14:textId="77777777" w:rsidR="00206283" w:rsidRPr="00E1447E" w:rsidRDefault="00206283">
      <w:pPr>
        <w:rPr>
          <w:rFonts w:ascii="Times New Roman" w:hAnsi="Times New Roman" w:cs="Times New Roman"/>
        </w:rPr>
      </w:pPr>
    </w:p>
    <w:p w14:paraId="240ADCC0" w14:textId="77777777" w:rsidR="000C75C6" w:rsidRPr="000C75C6" w:rsidRDefault="000C75C6" w:rsidP="000C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C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Deskrizzjoni</w:t>
      </w:r>
      <w:proofErr w:type="spellEnd"/>
      <w:r w:rsidRPr="000C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E14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mt-MT"/>
        </w:rPr>
        <w:t>tal-Attività</w:t>
      </w:r>
      <w:proofErr w:type="spellEnd"/>
    </w:p>
    <w:p w14:paraId="190331BB" w14:textId="77777777" w:rsidR="000C75C6" w:rsidRPr="000C75C6" w:rsidRDefault="000C75C6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2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75C6" w:rsidRPr="000C75C6" w14:paraId="5154B821" w14:textId="77777777" w:rsidTr="008A7BAF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7A2A9" w14:textId="77777777" w:rsidR="000C75C6" w:rsidRPr="000C75C6" w:rsidRDefault="000C75C6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647EB10" w14:textId="498AB5F3" w:rsidR="000C75C6" w:rsidRPr="00206283" w:rsidRDefault="000C75C6" w:rsidP="005356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t-MT"/>
              </w:rPr>
            </w:pPr>
            <w:r w:rsidRPr="00206283">
              <w:rPr>
                <w:rFonts w:ascii="Times New Roman" w:hAnsi="Times New Roman" w:cs="Times New Roman"/>
                <w:b/>
                <w:sz w:val="24"/>
                <w:szCs w:val="24"/>
                <w:lang w:val="mt-MT"/>
              </w:rPr>
              <w:t>Isem l-attività:</w:t>
            </w:r>
            <w:r w:rsidRP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 xml:space="preserve">  _____________________________________________________________</w:t>
            </w:r>
          </w:p>
          <w:p w14:paraId="60118B18" w14:textId="77777777" w:rsidR="0053566C" w:rsidRPr="00206283" w:rsidRDefault="0053566C" w:rsidP="0053566C">
            <w:pPr>
              <w:rPr>
                <w:rFonts w:ascii="Times New Roman" w:hAnsi="Times New Roman" w:cs="Times New Roman"/>
                <w:sz w:val="24"/>
                <w:szCs w:val="24"/>
                <w:lang w:val="mt-MT"/>
              </w:rPr>
            </w:pPr>
          </w:p>
          <w:p w14:paraId="1C120019" w14:textId="603AB835" w:rsidR="000C75C6" w:rsidRPr="00206283" w:rsidRDefault="000C75C6" w:rsidP="0053566C">
            <w:pPr>
              <w:rPr>
                <w:rFonts w:ascii="Times New Roman" w:hAnsi="Times New Roman" w:cs="Times New Roman"/>
                <w:sz w:val="24"/>
                <w:szCs w:val="24"/>
                <w:lang w:val="mt-MT"/>
              </w:rPr>
            </w:pPr>
            <w:r w:rsidRPr="00206283">
              <w:rPr>
                <w:rFonts w:ascii="Times New Roman" w:hAnsi="Times New Roman" w:cs="Times New Roman"/>
                <w:b/>
                <w:sz w:val="24"/>
                <w:szCs w:val="24"/>
                <w:lang w:val="mt-MT"/>
              </w:rPr>
              <w:t>Data/i tal-attività</w:t>
            </w:r>
            <w:r w:rsidR="00416639" w:rsidRPr="00206283">
              <w:rPr>
                <w:rFonts w:ascii="Times New Roman" w:hAnsi="Times New Roman" w:cs="Times New Roman"/>
                <w:b/>
                <w:sz w:val="24"/>
                <w:szCs w:val="24"/>
                <w:lang w:val="mt-MT"/>
              </w:rPr>
              <w:t>:</w:t>
            </w:r>
            <w:r w:rsidR="00416639" w:rsidRP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 xml:space="preserve"> </w:t>
            </w:r>
            <w:r w:rsid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 xml:space="preserve"> _</w:t>
            </w:r>
            <w:r w:rsidR="0053566C" w:rsidRP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>_________________________________________________________</w:t>
            </w:r>
          </w:p>
          <w:p w14:paraId="799A7387" w14:textId="77777777" w:rsidR="000C75C6" w:rsidRPr="00206283" w:rsidRDefault="000C75C6" w:rsidP="000C75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t-MT"/>
              </w:rPr>
            </w:pPr>
          </w:p>
          <w:p w14:paraId="354F07F1" w14:textId="77B90758" w:rsidR="000C75C6" w:rsidRPr="00206283" w:rsidRDefault="000C75C6" w:rsidP="0053566C">
            <w:pPr>
              <w:rPr>
                <w:rFonts w:ascii="Times New Roman" w:hAnsi="Times New Roman" w:cs="Times New Roman"/>
                <w:sz w:val="24"/>
                <w:szCs w:val="24"/>
                <w:lang w:val="mt-MT"/>
              </w:rPr>
            </w:pPr>
            <w:r w:rsidRPr="00206283">
              <w:rPr>
                <w:rFonts w:ascii="Times New Roman" w:hAnsi="Times New Roman" w:cs="Times New Roman"/>
                <w:b/>
                <w:sz w:val="24"/>
                <w:szCs w:val="24"/>
                <w:lang w:val="mt-MT"/>
              </w:rPr>
              <w:t>Post tal-attività:</w:t>
            </w:r>
            <w:r w:rsidRP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 xml:space="preserve">  </w:t>
            </w:r>
            <w:r w:rsid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>__</w:t>
            </w:r>
            <w:r w:rsidR="0053566C" w:rsidRPr="00206283">
              <w:rPr>
                <w:rFonts w:ascii="Times New Roman" w:hAnsi="Times New Roman" w:cs="Times New Roman"/>
                <w:sz w:val="24"/>
                <w:szCs w:val="24"/>
                <w:lang w:val="mt-MT"/>
              </w:rPr>
              <w:t>_________________________________________________________</w:t>
            </w:r>
          </w:p>
          <w:p w14:paraId="33F072CE" w14:textId="77777777" w:rsidR="000C75C6" w:rsidRPr="000C75C6" w:rsidRDefault="000C75C6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A7122E7" w14:textId="77777777" w:rsidR="000C75C6" w:rsidRPr="000C75C6" w:rsidRDefault="000C75C6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BAF" w:rsidRPr="000C75C6" w14:paraId="47F60196" w14:textId="77777777" w:rsidTr="008A7BAF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A28BD61" w14:textId="77777777" w:rsidR="008A7BAF" w:rsidRPr="000C75C6" w:rsidRDefault="008A7BAF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  <w:tr w:rsidR="000C75C6" w:rsidRPr="000C75C6" w14:paraId="051C5DCE" w14:textId="77777777" w:rsidTr="008A7BAF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77192" w14:textId="77777777" w:rsidR="00354FDC" w:rsidRPr="00354FDC" w:rsidRDefault="00354FDC" w:rsidP="00E1447E">
            <w:pPr>
              <w:jc w:val="both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mt-MT"/>
              </w:rPr>
            </w:pPr>
          </w:p>
          <w:p w14:paraId="1558E3E3" w14:textId="43BFFA28" w:rsidR="000C75C6" w:rsidRDefault="00EB683D" w:rsidP="00E1447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 xml:space="preserve">Deskrizzjoni </w:t>
            </w:r>
            <w:r w:rsidR="00DB7A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>dettaljata tal-program</w:t>
            </w:r>
            <w:r w:rsidR="00C44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>m</w:t>
            </w:r>
            <w:r w:rsidR="00DB7A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>/attivitajiet</w:t>
            </w:r>
          </w:p>
          <w:p w14:paraId="30E610B9" w14:textId="77777777" w:rsidR="00E1447E" w:rsidRPr="000C75C6" w:rsidRDefault="00E1447E" w:rsidP="00DB7ABD">
            <w:pPr>
              <w:pStyle w:val="Default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0C75C6" w:rsidRPr="000C75C6" w14:paraId="62EFC9AE" w14:textId="77777777" w:rsidTr="009473EE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75E16" w14:textId="77777777" w:rsidR="000C75C6" w:rsidRPr="000C75C6" w:rsidRDefault="000C75C6" w:rsidP="000C75C6">
            <w:pPr>
              <w:autoSpaceDE w:val="0"/>
              <w:autoSpaceDN w:val="0"/>
              <w:adjustRightInd w:val="0"/>
              <w:ind w:left="578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8F138F3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9229CA4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FE01BAA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03922BAB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9A1E99C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738BB8C5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523C591F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7033E854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264D834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1C6F5C4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08CF46DC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2DE138E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CA0F9D0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769C887C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E2CFAD9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EA05622" w14:textId="77777777" w:rsid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7C235F0" w14:textId="77777777" w:rsidR="00DB7ABD" w:rsidRDefault="00DB7ABD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8A40AD1" w14:textId="77777777" w:rsidR="00DB7ABD" w:rsidRDefault="00DB7ABD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248EB550" w14:textId="77777777" w:rsidR="00DB7ABD" w:rsidRDefault="00DB7ABD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3D1F30AB" w14:textId="77777777" w:rsidR="00DB7ABD" w:rsidRPr="000C75C6" w:rsidRDefault="00DB7ABD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78154791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367711F" w14:textId="77777777" w:rsid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26B9E63" w14:textId="77777777" w:rsidR="006F5840" w:rsidRDefault="006F5840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8E75931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6E558C2F" w14:textId="77777777" w:rsidR="000C75C6" w:rsidRPr="000C75C6" w:rsidRDefault="000C75C6" w:rsidP="000C75C6">
            <w:pPr>
              <w:tabs>
                <w:tab w:val="left" w:pos="7472"/>
              </w:tabs>
              <w:rPr>
                <w:rFonts w:ascii="Times New Roman" w:hAnsi="Times New Roman" w:cs="Times New Roman"/>
                <w:sz w:val="28"/>
                <w:szCs w:val="28"/>
                <w:lang w:val="mt-MT"/>
              </w:rPr>
            </w:pPr>
          </w:p>
        </w:tc>
      </w:tr>
    </w:tbl>
    <w:p w14:paraId="044A7CF3" w14:textId="77777777" w:rsidR="00693B9A" w:rsidRDefault="00693B9A" w:rsidP="006A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819556" w14:textId="77777777" w:rsidR="00693B9A" w:rsidRDefault="00693B9A" w:rsidP="006A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286976" w14:textId="77777777" w:rsidR="00693B9A" w:rsidRDefault="00693B9A" w:rsidP="006A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BDD570" w14:textId="77777777" w:rsidR="0083210A" w:rsidRPr="0083210A" w:rsidRDefault="0083210A" w:rsidP="00832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75C6" w:rsidRPr="000C75C6" w14:paraId="3F066EFC" w14:textId="77777777" w:rsidTr="009473EE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7E812" w14:textId="77777777" w:rsidR="00354FDC" w:rsidRPr="00354FDC" w:rsidRDefault="00354FDC" w:rsidP="000C75C6">
            <w:pPr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mt-MT"/>
              </w:rPr>
            </w:pPr>
          </w:p>
          <w:p w14:paraId="0208654F" w14:textId="75653535" w:rsidR="000C75C6" w:rsidRPr="00A74122" w:rsidRDefault="00FD46F6" w:rsidP="001367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  <w:r w:rsidRPr="00A741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>Rilevanza mal-identit</w:t>
            </w:r>
            <w:r w:rsidR="00A74122" w:rsidRPr="00A74122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>à</w:t>
            </w:r>
            <w:r w:rsidRPr="00A741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 xml:space="preserve"> tal-</w:t>
            </w:r>
            <w:proofErr w:type="spellStart"/>
            <w:r w:rsidRPr="00A741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>Lokalit</w:t>
            </w:r>
            <w:r w:rsidR="00A74122" w:rsidRPr="00A74122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>à</w:t>
            </w:r>
            <w:proofErr w:type="spellEnd"/>
          </w:p>
          <w:p w14:paraId="17234478" w14:textId="77777777" w:rsidR="000C75C6" w:rsidRPr="00354FDC" w:rsidRDefault="000C75C6" w:rsidP="000C75C6">
            <w:pPr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</w:tr>
      <w:tr w:rsidR="000C75C6" w:rsidRPr="000C75C6" w14:paraId="7F110D4E" w14:textId="77777777" w:rsidTr="009473EE">
        <w:trPr>
          <w:trHeight w:val="567"/>
        </w:trPr>
        <w:tc>
          <w:tcPr>
            <w:tcW w:w="9180" w:type="dxa"/>
            <w:tcBorders>
              <w:top w:val="single" w:sz="4" w:space="0" w:color="auto"/>
            </w:tcBorders>
            <w:noWrap/>
          </w:tcPr>
          <w:p w14:paraId="74DC9DA6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E98DCEB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596007B3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5414402F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27EF22F8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C1D3A0B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28488972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01CD9EE7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855B825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1B862E13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05A25617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3FCD52E6" w14:textId="77777777" w:rsid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DFCA049" w14:textId="77777777" w:rsidR="00F26876" w:rsidRPr="000C75C6" w:rsidRDefault="00F2687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42F21147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5B8DB4D2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0257D849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</w:tbl>
    <w:p w14:paraId="4C3870A9" w14:textId="77777777" w:rsidR="000C75C6" w:rsidRDefault="000C75C6">
      <w:pPr>
        <w:rPr>
          <w:rFonts w:ascii="Times New Roman" w:hAnsi="Times New Roman" w:cs="Times New Roman"/>
        </w:rPr>
      </w:pPr>
    </w:p>
    <w:tbl>
      <w:tblPr>
        <w:tblStyle w:val="TableGrid4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E3653" w:rsidRPr="000C75C6" w14:paraId="7B39882A" w14:textId="77777777" w:rsidTr="002E3653">
        <w:trPr>
          <w:trHeight w:val="826"/>
        </w:trPr>
        <w:tc>
          <w:tcPr>
            <w:tcW w:w="9180" w:type="dxa"/>
            <w:noWrap/>
          </w:tcPr>
          <w:p w14:paraId="4E81ACDC" w14:textId="77777777" w:rsidR="002E3653" w:rsidRPr="0083210A" w:rsidRDefault="002E3653" w:rsidP="006378D7">
            <w:pPr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mt-MT"/>
              </w:rPr>
            </w:pPr>
          </w:p>
          <w:p w14:paraId="5FD14B10" w14:textId="709AEB62" w:rsidR="002E3653" w:rsidRPr="00E72761" w:rsidRDefault="00E72761" w:rsidP="00E72761">
            <w:pPr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</w:pPr>
            <w:r w:rsidRPr="00E72761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>Fatturi ta’ importanza partikolari li ser tkun qed toffri l-attività sabiex tiżgura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 xml:space="preserve"> </w:t>
            </w:r>
            <w:r w:rsidRPr="00E72761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 xml:space="preserve">l-kwalità u l-livell </w:t>
            </w:r>
            <w:proofErr w:type="spellStart"/>
            <w:r w:rsidRPr="00E72761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>adekwat</w:t>
            </w:r>
            <w:proofErr w:type="spellEnd"/>
          </w:p>
        </w:tc>
      </w:tr>
      <w:tr w:rsidR="002E3653" w:rsidRPr="000C75C6" w14:paraId="3A19BCBC" w14:textId="77777777" w:rsidTr="002E3653">
        <w:trPr>
          <w:trHeight w:val="567"/>
        </w:trPr>
        <w:tc>
          <w:tcPr>
            <w:tcW w:w="9180" w:type="dxa"/>
            <w:noWrap/>
          </w:tcPr>
          <w:p w14:paraId="6929ADEA" w14:textId="77777777" w:rsidR="002E3653" w:rsidRPr="000C75C6" w:rsidRDefault="002E3653" w:rsidP="00637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  <w:r w:rsidRPr="000C7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</w:p>
          <w:p w14:paraId="7F01D12E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3C2D67D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4AB27CA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5225AEF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207418A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B6A263F" w14:textId="77777777" w:rsidR="002E3653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24A13EE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EEB7185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96ECFEA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B2AFA41" w14:textId="77777777" w:rsidR="002E3653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ACF7CEF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4F8B731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4988887" w14:textId="77777777" w:rsidR="002E3653" w:rsidRPr="000C75C6" w:rsidRDefault="002E3653" w:rsidP="006378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ABA5F97" w14:textId="77777777" w:rsidR="002E3653" w:rsidRDefault="002E3653" w:rsidP="006378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AF1CE57" w14:textId="77777777" w:rsidR="002E3653" w:rsidRDefault="002E3653" w:rsidP="006378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985B913" w14:textId="77777777" w:rsidR="002E3653" w:rsidRPr="000C75C6" w:rsidRDefault="002E3653" w:rsidP="006378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  <w:tr w:rsidR="000C75C6" w:rsidRPr="000C75C6" w14:paraId="609968DE" w14:textId="77777777" w:rsidTr="00825582">
        <w:trPr>
          <w:trHeight w:val="826"/>
        </w:trPr>
        <w:tc>
          <w:tcPr>
            <w:tcW w:w="9180" w:type="dxa"/>
            <w:noWrap/>
          </w:tcPr>
          <w:p w14:paraId="1FAE3EAC" w14:textId="77777777" w:rsidR="0083210A" w:rsidRPr="0083210A" w:rsidRDefault="0083210A" w:rsidP="005D2CF0">
            <w:pPr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mt-MT"/>
              </w:rPr>
            </w:pPr>
          </w:p>
          <w:p w14:paraId="408244E2" w14:textId="0244F196" w:rsidR="000C75C6" w:rsidRPr="000C75C6" w:rsidRDefault="00825582" w:rsidP="000C75C6">
            <w:pPr>
              <w:rPr>
                <w:rFonts w:ascii="Times New Roman" w:hAnsi="Times New Roman" w:cs="Times New Roman"/>
                <w:sz w:val="24"/>
              </w:rPr>
            </w:pPr>
            <w:r w:rsidRPr="00825582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 xml:space="preserve">Miżuri sabiex </w:t>
            </w:r>
            <w:proofErr w:type="spellStart"/>
            <w:r w:rsidRPr="00825582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>inaqqsu</w:t>
            </w:r>
            <w:proofErr w:type="spellEnd"/>
            <w:r w:rsidRPr="00825582">
              <w:rPr>
                <w:rFonts w:ascii="Times New Roman" w:hAnsi="Times New Roman" w:cs="Times New Roman"/>
                <w:b/>
                <w:sz w:val="28"/>
                <w:szCs w:val="28"/>
                <w:lang w:val="mt-MT"/>
              </w:rPr>
              <w:t xml:space="preserve"> l-impatt negattiv fuq l-ambjent</w:t>
            </w:r>
          </w:p>
        </w:tc>
      </w:tr>
      <w:tr w:rsidR="000C75C6" w:rsidRPr="000C75C6" w14:paraId="7A91A624" w14:textId="77777777" w:rsidTr="009473EE">
        <w:trPr>
          <w:trHeight w:val="567"/>
        </w:trPr>
        <w:tc>
          <w:tcPr>
            <w:tcW w:w="9180" w:type="dxa"/>
            <w:noWrap/>
          </w:tcPr>
          <w:p w14:paraId="7858F386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  <w:r w:rsidRPr="000C7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</w:p>
          <w:p w14:paraId="07834495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51EAC6FE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6E0E753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D1727F4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C649C73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AD2B554" w14:textId="77777777" w:rsid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AF7BD48" w14:textId="77777777" w:rsidR="00F26876" w:rsidRPr="000C75C6" w:rsidRDefault="00F2687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0833147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40661DB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3E51282" w14:textId="77777777" w:rsid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8AB67EF" w14:textId="77777777" w:rsidR="00825582" w:rsidRPr="000C75C6" w:rsidRDefault="00825582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603DA1E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D3BDAC9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F170C8D" w14:textId="77777777" w:rsidR="000C75C6" w:rsidRDefault="000C75C6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0284ED0" w14:textId="77777777" w:rsidR="001367CF" w:rsidRDefault="001367CF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C455319" w14:textId="724946A6" w:rsidR="001367CF" w:rsidRPr="000C75C6" w:rsidRDefault="001367CF" w:rsidP="000C75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</w:tbl>
    <w:p w14:paraId="409FBEE5" w14:textId="77777777" w:rsidR="000C75C6" w:rsidRPr="00E1447E" w:rsidRDefault="000C75C6">
      <w:pPr>
        <w:rPr>
          <w:rFonts w:ascii="Times New Roman" w:hAnsi="Times New Roman" w:cs="Times New Roman"/>
        </w:rPr>
      </w:pPr>
    </w:p>
    <w:tbl>
      <w:tblPr>
        <w:tblStyle w:val="TableGrid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75C6" w:rsidRPr="000C75C6" w14:paraId="7AD2AB13" w14:textId="77777777" w:rsidTr="00674307">
        <w:trPr>
          <w:trHeight w:val="829"/>
        </w:trPr>
        <w:tc>
          <w:tcPr>
            <w:tcW w:w="9180" w:type="dxa"/>
            <w:shd w:val="clear" w:color="auto" w:fill="FFFFFF"/>
            <w:noWrap/>
          </w:tcPr>
          <w:p w14:paraId="0D8AB262" w14:textId="77777777" w:rsidR="001367CF" w:rsidRPr="001367CF" w:rsidRDefault="001367CF" w:rsidP="00A9075E">
            <w:pPr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mt-MT"/>
              </w:rPr>
            </w:pPr>
          </w:p>
          <w:p w14:paraId="5D755F37" w14:textId="279700E3" w:rsidR="000C75C6" w:rsidRPr="001367CF" w:rsidRDefault="00674307" w:rsidP="000C75C6">
            <w:pPr>
              <w:rPr>
                <w:rFonts w:ascii="Times New Roman" w:hAnsi="Times New Roman" w:cs="Times New Roman"/>
                <w:sz w:val="10"/>
                <w:szCs w:val="8"/>
              </w:rPr>
            </w:pPr>
            <w:r w:rsidRPr="006743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  <w:t xml:space="preserve">Miżuri sabiex jissalvagwardjaw is-saħħa u sigurtà ta’ kull min jipparteċipa fl-attività </w:t>
            </w:r>
          </w:p>
        </w:tc>
      </w:tr>
      <w:tr w:rsidR="000C75C6" w:rsidRPr="000C75C6" w14:paraId="14E6C4E6" w14:textId="77777777" w:rsidTr="009473EE">
        <w:trPr>
          <w:trHeight w:val="567"/>
        </w:trPr>
        <w:tc>
          <w:tcPr>
            <w:tcW w:w="9180" w:type="dxa"/>
            <w:noWrap/>
          </w:tcPr>
          <w:p w14:paraId="7EF9FFE5" w14:textId="77777777" w:rsidR="000C75C6" w:rsidRPr="000C75C6" w:rsidRDefault="000C75C6" w:rsidP="000C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mt-MT"/>
              </w:rPr>
            </w:pPr>
          </w:p>
          <w:p w14:paraId="57DAE81B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4072DA7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26F0AFB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904F236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DCCCFD7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54E5D38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A5B1FC3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4DE3D53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CE38FEA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551D06A1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55942F5F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53ED8800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5A875578" w14:textId="77777777" w:rsidR="000C75C6" w:rsidRPr="000C75C6" w:rsidRDefault="000C75C6" w:rsidP="000C75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</w:tbl>
    <w:p w14:paraId="741C5909" w14:textId="77777777" w:rsidR="000C75C6" w:rsidRPr="00E1447E" w:rsidRDefault="000C75C6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C42" w14:paraId="1F92B181" w14:textId="77777777" w:rsidTr="00A15131">
        <w:tc>
          <w:tcPr>
            <w:tcW w:w="9016" w:type="dxa"/>
          </w:tcPr>
          <w:p w14:paraId="408C1B01" w14:textId="77777777" w:rsidR="00904C42" w:rsidRDefault="00904C42" w:rsidP="00A1513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178944548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L-</w:t>
            </w:r>
            <w:proofErr w:type="spellStart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Istrateġija</w:t>
            </w:r>
            <w:proofErr w:type="spellEnd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promozzjonali</w:t>
            </w:r>
            <w:proofErr w:type="spellEnd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u l-miri </w:t>
            </w:r>
            <w:proofErr w:type="spellStart"/>
            <w:r w:rsidRPr="0073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tagħha</w:t>
            </w:r>
            <w:proofErr w:type="spellEnd"/>
          </w:p>
          <w:bookmarkEnd w:id="0"/>
          <w:p w14:paraId="59F4CE14" w14:textId="77777777" w:rsidR="00904C42" w:rsidRDefault="00904C42" w:rsidP="00A15131">
            <w:pPr>
              <w:rPr>
                <w:rFonts w:ascii="Times New Roman" w:hAnsi="Times New Roman" w:cs="Times New Roman"/>
              </w:rPr>
            </w:pPr>
          </w:p>
        </w:tc>
      </w:tr>
      <w:tr w:rsidR="00904C42" w14:paraId="16FAB0FA" w14:textId="77777777" w:rsidTr="00A15131">
        <w:tc>
          <w:tcPr>
            <w:tcW w:w="9016" w:type="dxa"/>
          </w:tcPr>
          <w:p w14:paraId="59B06C57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0393493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0DA2C59F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8840C8D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CE24202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4F0B16D3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77777D28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E0965F0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09986C27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779BDFB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547A074C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6876C287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2F119FAB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522728CE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43553DD4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831C36F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682355DC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2EA1BF46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0E33BEEB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722FF2B8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347F6346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16103399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  <w:p w14:paraId="06982CC8" w14:textId="77777777" w:rsidR="00904C42" w:rsidRDefault="00904C42" w:rsidP="00A15131">
            <w:pPr>
              <w:tabs>
                <w:tab w:val="left" w:pos="5508"/>
              </w:tabs>
              <w:rPr>
                <w:rFonts w:ascii="Times New Roman" w:hAnsi="Times New Roman" w:cs="Times New Roman"/>
              </w:rPr>
            </w:pPr>
          </w:p>
        </w:tc>
      </w:tr>
    </w:tbl>
    <w:p w14:paraId="171F9B9A" w14:textId="77777777" w:rsidR="00904C42" w:rsidRDefault="00904C42">
      <w:pPr>
        <w:rPr>
          <w:rFonts w:ascii="Times New Roman" w:hAnsi="Times New Roman" w:cs="Times New Roman"/>
        </w:rPr>
      </w:pPr>
    </w:p>
    <w:p w14:paraId="6AD468A9" w14:textId="77777777" w:rsidR="00904C42" w:rsidRDefault="00904C42">
      <w:pPr>
        <w:rPr>
          <w:rFonts w:ascii="Times New Roman" w:hAnsi="Times New Roman" w:cs="Times New Roman"/>
        </w:rPr>
      </w:pPr>
    </w:p>
    <w:p w14:paraId="02949CCE" w14:textId="77777777" w:rsidR="00904C42" w:rsidRDefault="00904C42">
      <w:pPr>
        <w:rPr>
          <w:rFonts w:ascii="Times New Roman" w:hAnsi="Times New Roman" w:cs="Times New Roman"/>
        </w:rPr>
      </w:pPr>
    </w:p>
    <w:p w14:paraId="1A489CC6" w14:textId="77777777" w:rsidR="009F686C" w:rsidRDefault="009F686C">
      <w:pPr>
        <w:rPr>
          <w:rFonts w:ascii="Times New Roman" w:hAnsi="Times New Roman" w:cs="Times New Roman"/>
        </w:rPr>
      </w:pPr>
    </w:p>
    <w:p w14:paraId="3599EC56" w14:textId="77777777" w:rsidR="009F686C" w:rsidRDefault="009F686C">
      <w:pPr>
        <w:rPr>
          <w:rFonts w:ascii="Times New Roman" w:hAnsi="Times New Roman" w:cs="Times New Roman"/>
        </w:rPr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9089"/>
      </w:tblGrid>
      <w:tr w:rsidR="003C32A2" w:rsidRPr="00C25E66" w14:paraId="1EAC559C" w14:textId="77777777" w:rsidTr="004E4AAA">
        <w:trPr>
          <w:trHeight w:val="680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AAA5EE" w14:textId="77777777" w:rsidR="003C32A2" w:rsidRPr="00964972" w:rsidRDefault="003C32A2" w:rsidP="004E4AA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ta’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fondi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mitluba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inklu</w:t>
            </w:r>
            <w:proofErr w:type="spellEnd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  <w:lang w:val="mt-MT"/>
              </w:rPr>
              <w:t>ż il-VAT)</w:t>
            </w:r>
          </w:p>
        </w:tc>
      </w:tr>
      <w:tr w:rsidR="003C32A2" w:rsidRPr="00C25E66" w14:paraId="22AE307A" w14:textId="77777777" w:rsidTr="004E4AAA">
        <w:trPr>
          <w:trHeight w:val="1134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F359" w14:textId="77777777" w:rsidR="003C32A2" w:rsidRDefault="003C32A2" w:rsidP="004E4A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F08795" w14:textId="77777777" w:rsidR="003C32A2" w:rsidRDefault="003C32A2" w:rsidP="004E4A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8E2857" w14:textId="77777777" w:rsidR="003C32A2" w:rsidRPr="00C25E66" w:rsidRDefault="003C32A2" w:rsidP="004E4A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5F9A7E4" w14:textId="77777777" w:rsidR="003C32A2" w:rsidRPr="003C32A2" w:rsidRDefault="003C32A2">
      <w:pPr>
        <w:rPr>
          <w:rFonts w:ascii="Times New Roman" w:hAnsi="Times New Roman" w:cs="Times New Roman"/>
          <w:sz w:val="2"/>
          <w:szCs w:val="2"/>
        </w:rPr>
      </w:pPr>
    </w:p>
    <w:p w14:paraId="608E0003" w14:textId="77777777" w:rsidR="000C75C6" w:rsidRDefault="000C75C6">
      <w:pPr>
        <w:rPr>
          <w:rFonts w:ascii="Times New Roman" w:hAnsi="Times New Roman" w:cs="Times New Roman"/>
        </w:rPr>
      </w:pPr>
    </w:p>
    <w:p w14:paraId="7628DE89" w14:textId="77777777" w:rsidR="00C4451E" w:rsidRDefault="00C4451E">
      <w:pPr>
        <w:rPr>
          <w:rFonts w:ascii="Times New Roman" w:hAnsi="Times New Roman" w:cs="Times New Roman"/>
        </w:rPr>
      </w:pPr>
    </w:p>
    <w:p w14:paraId="3BE26AEC" w14:textId="77777777" w:rsidR="00A85622" w:rsidRDefault="00A85622">
      <w:pPr>
        <w:rPr>
          <w:rFonts w:ascii="Times New Roman" w:hAnsi="Times New Roman" w:cs="Times New Roman"/>
        </w:rPr>
      </w:pPr>
    </w:p>
    <w:p w14:paraId="67DDA24E" w14:textId="77777777" w:rsidR="00A85622" w:rsidRPr="00E1447E" w:rsidRDefault="00A85622">
      <w:pPr>
        <w:rPr>
          <w:rFonts w:ascii="Times New Roman" w:hAnsi="Times New Roman" w:cs="Times New Roman"/>
        </w:rPr>
      </w:pPr>
    </w:p>
    <w:p w14:paraId="3C033424" w14:textId="77777777" w:rsidR="00735C33" w:rsidRDefault="00735C33">
      <w:pPr>
        <w:rPr>
          <w:rFonts w:ascii="Times New Roman" w:hAnsi="Times New Roman" w:cs="Times New Roman"/>
        </w:rPr>
      </w:pPr>
    </w:p>
    <w:tbl>
      <w:tblPr>
        <w:tblStyle w:val="TableGrid12"/>
        <w:tblW w:w="9183" w:type="dxa"/>
        <w:tblLook w:val="04A0" w:firstRow="1" w:lastRow="0" w:firstColumn="1" w:lastColumn="0" w:noHBand="0" w:noVBand="1"/>
      </w:tblPr>
      <w:tblGrid>
        <w:gridCol w:w="7566"/>
        <w:gridCol w:w="1617"/>
      </w:tblGrid>
      <w:tr w:rsidR="002E3CD8" w:rsidRPr="00E1447E" w14:paraId="4E918F8A" w14:textId="77777777" w:rsidTr="009B1325">
        <w:trPr>
          <w:trHeight w:val="909"/>
        </w:trPr>
        <w:tc>
          <w:tcPr>
            <w:tcW w:w="7566" w:type="dxa"/>
            <w:noWrap/>
            <w:hideMark/>
          </w:tcPr>
          <w:p w14:paraId="1EEA1525" w14:textId="77777777" w:rsidR="002E3CD8" w:rsidRDefault="002E3CD8" w:rsidP="009B13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539DE92" w14:textId="77777777" w:rsidR="002E3CD8" w:rsidRPr="00E1447E" w:rsidRDefault="002E3CD8" w:rsidP="009B13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Dokumenti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eħtiega</w:t>
            </w:r>
            <w:proofErr w:type="spellEnd"/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ma</w:t>
            </w:r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’</w:t>
            </w:r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din l-</w:t>
            </w:r>
            <w:proofErr w:type="spellStart"/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applikazzjoni</w:t>
            </w:r>
            <w:proofErr w:type="spellEnd"/>
          </w:p>
        </w:tc>
        <w:tc>
          <w:tcPr>
            <w:tcW w:w="1617" w:type="dxa"/>
            <w:noWrap/>
            <w:hideMark/>
          </w:tcPr>
          <w:p w14:paraId="681C4E5E" w14:textId="77777777" w:rsidR="002E3CD8" w:rsidRDefault="002E3CD8" w:rsidP="009B13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0F7695B" w14:textId="77777777" w:rsidR="002E3CD8" w:rsidRPr="00E1447E" w:rsidRDefault="002E3CD8" w:rsidP="009B13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Immarka</w:t>
            </w:r>
            <w:proofErr w:type="spellEnd"/>
            <w:r w:rsidRPr="00E14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3CD8" w:rsidRPr="00E1447E" w14:paraId="3389B6DC" w14:textId="77777777" w:rsidTr="009B1325">
        <w:trPr>
          <w:trHeight w:val="658"/>
        </w:trPr>
        <w:tc>
          <w:tcPr>
            <w:tcW w:w="7566" w:type="dxa"/>
            <w:hideMark/>
          </w:tcPr>
          <w:p w14:paraId="413C85E9" w14:textId="77777777" w:rsidR="002E3CD8" w:rsidRPr="00E1447E" w:rsidRDefault="002E3CD8" w:rsidP="009B1325">
            <w:pP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9EA213F" w14:textId="39570565" w:rsidR="002E3CD8" w:rsidRDefault="002E3CD8" w:rsidP="009B1325">
            <w:pP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1. </w:t>
            </w:r>
            <w:proofErr w:type="spellStart"/>
            <w:r w:rsidR="00E8069F" w:rsidRPr="002C7650">
              <w:rPr>
                <w:rFonts w:ascii="Times New Roman" w:eastAsia="Symbol" w:hAnsi="Times New Roman"/>
                <w:iCs/>
                <w:color w:val="000000"/>
                <w:szCs w:val="24"/>
              </w:rPr>
              <w:t>Ritratti</w:t>
            </w:r>
            <w:proofErr w:type="spellEnd"/>
            <w:r w:rsidR="00E8069F" w:rsidRPr="002C7650">
              <w:rPr>
                <w:rFonts w:ascii="Times New Roman" w:eastAsia="Symbol" w:hAnsi="Times New Roman"/>
                <w:iCs/>
                <w:color w:val="000000"/>
                <w:szCs w:val="24"/>
              </w:rPr>
              <w:t xml:space="preserve"> </w:t>
            </w:r>
            <w:r w:rsidR="00E8069F" w:rsidRPr="00C25E66">
              <w:rPr>
                <w:rFonts w:ascii="Times New Roman" w:eastAsia="Symbol" w:hAnsi="Times New Roman"/>
                <w:iCs/>
                <w:color w:val="000000"/>
                <w:szCs w:val="24"/>
                <w:lang w:val="mt-MT"/>
              </w:rPr>
              <w:t xml:space="preserve">tal-post </w:t>
            </w:r>
            <w:r w:rsidR="00E8069F">
              <w:rPr>
                <w:rFonts w:ascii="Times New Roman" w:eastAsia="Symbol" w:hAnsi="Times New Roman"/>
                <w:iCs/>
                <w:color w:val="000000"/>
                <w:szCs w:val="24"/>
                <w:lang w:val="mt-MT"/>
              </w:rPr>
              <w:t xml:space="preserve">fejn ser issir l-attività / </w:t>
            </w:r>
            <w:proofErr w:type="spellStart"/>
            <w:r w:rsidR="00E8069F">
              <w:rPr>
                <w:rFonts w:ascii="Times New Roman" w:eastAsia="Symbol" w:hAnsi="Times New Roman"/>
                <w:iCs/>
                <w:color w:val="000000"/>
                <w:szCs w:val="24"/>
                <w:lang w:val="mt-MT"/>
              </w:rPr>
              <w:t>attivitaijet</w:t>
            </w:r>
            <w:proofErr w:type="spellEnd"/>
            <w:r w:rsidR="00E8069F" w:rsidRPr="002C7650">
              <w:rPr>
                <w:rFonts w:ascii="Times New Roman" w:eastAsia="Symbol" w:hAnsi="Times New Roman"/>
                <w:iCs/>
                <w:color w:val="000000"/>
                <w:szCs w:val="24"/>
              </w:rPr>
              <w:t xml:space="preserve"> </w:t>
            </w:r>
            <w:r w:rsidR="00E8069F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 w:rsidR="00E8069F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6.</w:t>
            </w:r>
            <w:r w:rsidR="00B03F4F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7</w:t>
            </w:r>
            <w:r w:rsidR="00E8069F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proofErr w:type="spellStart"/>
            <w:r w:rsidR="00E8069F"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/>
              </w:rPr>
              <w:t>taċ-Ċirkulari</w:t>
            </w:r>
            <w:proofErr w:type="spellEnd"/>
            <w:r w:rsidR="00E8069F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].</w:t>
            </w:r>
          </w:p>
          <w:p w14:paraId="065B9290" w14:textId="77777777" w:rsidR="00F1271A" w:rsidRPr="00E1447E" w:rsidRDefault="00F1271A" w:rsidP="009B1325">
            <w:pP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60A536A" w14:textId="77777777" w:rsidR="002E3CD8" w:rsidRPr="00E1447E" w:rsidRDefault="002E3CD8" w:rsidP="009B132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mt-MT"/>
              </w:rPr>
            </w:pPr>
          </w:p>
        </w:tc>
        <w:tc>
          <w:tcPr>
            <w:tcW w:w="1617" w:type="dxa"/>
            <w:noWrap/>
            <w:hideMark/>
          </w:tcPr>
          <w:p w14:paraId="452EE811" w14:textId="77777777" w:rsidR="002E3CD8" w:rsidRPr="00E1447E" w:rsidRDefault="002E3CD8" w:rsidP="009B1325">
            <w:pPr>
              <w:rPr>
                <w:rFonts w:ascii="Times New Roman" w:hAnsi="Times New Roman" w:cs="Times New Roman"/>
                <w:color w:val="000000"/>
              </w:rPr>
            </w:pPr>
            <w:r w:rsidRPr="00E1447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E3CD8" w:rsidRPr="00E1447E" w14:paraId="5977D5AB" w14:textId="77777777" w:rsidTr="009B1325">
        <w:trPr>
          <w:trHeight w:val="710"/>
        </w:trPr>
        <w:tc>
          <w:tcPr>
            <w:tcW w:w="7566" w:type="dxa"/>
          </w:tcPr>
          <w:p w14:paraId="4538D1DD" w14:textId="77777777" w:rsidR="002E3CD8" w:rsidRPr="00E1447E" w:rsidRDefault="002E3CD8" w:rsidP="009B1325">
            <w:pPr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FD7F11D" w14:textId="1920C7B2" w:rsidR="002E3CD8" w:rsidRPr="00E1447E" w:rsidRDefault="002E3CD8" w:rsidP="009B1325">
            <w:pPr>
              <w:jc w:val="both"/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</w:pPr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2</w:t>
            </w:r>
            <w:r w:rsidRPr="002A027C"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  <w:lang w:val="mt-MT"/>
              </w:rPr>
              <w:t xml:space="preserve">. </w:t>
            </w:r>
            <w:r w:rsidRPr="002A027C"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</w:rPr>
              <w:t>Breakdown</w:t>
            </w:r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ta’</w:t>
            </w:r>
            <w:proofErr w:type="spellEnd"/>
            <w:r w:rsidRPr="002A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l-</w:t>
            </w:r>
            <w:proofErr w:type="spellStart"/>
            <w:r w:rsidRPr="002A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ispiża</w:t>
            </w:r>
            <w:proofErr w:type="spellEnd"/>
            <w:r w:rsidRPr="002A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totali</w:t>
            </w:r>
            <w:proofErr w:type="spellEnd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mitluba</w:t>
            </w:r>
            <w:proofErr w:type="spellEnd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tal-</w:t>
            </w:r>
            <w:proofErr w:type="spellStart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attivita</w:t>
            </w:r>
            <w:proofErr w:type="spellEnd"/>
            <w:r w:rsidRPr="002A027C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’ kollha</w:t>
            </w:r>
            <w:r w:rsidR="005E706B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</w:t>
            </w:r>
            <w:r w:rsidR="00D50E68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 w:rsidR="00D50E68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7.15</w:t>
            </w:r>
            <w:r w:rsidR="00D50E68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proofErr w:type="spellStart"/>
            <w:r w:rsidR="00D50E68"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/>
              </w:rPr>
              <w:t>taċ-Ċirkulari</w:t>
            </w:r>
            <w:proofErr w:type="spellEnd"/>
            <w:r w:rsidR="00D50E68"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].</w:t>
            </w:r>
          </w:p>
          <w:p w14:paraId="0A49B99C" w14:textId="77777777" w:rsidR="002E3CD8" w:rsidRPr="00E1447E" w:rsidRDefault="002E3CD8" w:rsidP="009B1325">
            <w:pPr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  <w:lang w:val="mt-MT"/>
              </w:rPr>
            </w:pPr>
          </w:p>
        </w:tc>
        <w:tc>
          <w:tcPr>
            <w:tcW w:w="1617" w:type="dxa"/>
            <w:noWrap/>
          </w:tcPr>
          <w:p w14:paraId="49624181" w14:textId="77777777" w:rsidR="002E3CD8" w:rsidRPr="00E1447E" w:rsidRDefault="002E3CD8" w:rsidP="009B13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3CD8" w:rsidRPr="00E1447E" w14:paraId="70547D33" w14:textId="77777777" w:rsidTr="009B1325">
        <w:trPr>
          <w:trHeight w:val="710"/>
        </w:trPr>
        <w:tc>
          <w:tcPr>
            <w:tcW w:w="7566" w:type="dxa"/>
          </w:tcPr>
          <w:p w14:paraId="654CD8DC" w14:textId="77777777" w:rsidR="002E3CD8" w:rsidRPr="00E1447E" w:rsidRDefault="002E3CD8" w:rsidP="009B1325">
            <w:pP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02864A9" w14:textId="52C99A92" w:rsidR="002E3CD8" w:rsidRPr="00E1447E" w:rsidRDefault="002E3CD8" w:rsidP="009B1325">
            <w:pPr>
              <w:jc w:val="both"/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3.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Kopja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tal-minuti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ffirmati</w:t>
            </w:r>
            <w:proofErr w:type="spellEnd"/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u </w:t>
            </w:r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approvati </w:t>
            </w:r>
            <w:proofErr w:type="spellStart"/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tal-laqgħa</w:t>
            </w:r>
            <w:proofErr w:type="spellEnd"/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jew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ri</w:t>
            </w:r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żoluzzjoni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tal-Kunsill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Lokali</w:t>
            </w:r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fejn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ġiet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approvata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l-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>applikazzjoni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kif indikat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fiċ-Ċirkulari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</w:t>
            </w:r>
            <w:proofErr w:type="spellStart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f’</w:t>
            </w:r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A</w:t>
            </w:r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rtiklu</w:t>
            </w:r>
            <w:proofErr w:type="spellEnd"/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6.</w:t>
            </w:r>
            <w:r w:rsidR="00265A3B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10</w:t>
            </w:r>
            <w: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.</w:t>
            </w:r>
            <w:r w:rsidRPr="00F91A38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 xml:space="preserve"> Għandu jiġi ndikat in-numru tal-minuta/riżoluzzjoni relatata</w:t>
            </w:r>
            <w:r w:rsidR="00280BF2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  <w:lang w:val="mt-MT"/>
              </w:rPr>
              <w:t>.</w:t>
            </w:r>
            <w:r w:rsidRPr="00E1447E"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38AA8116" w14:textId="77777777" w:rsidR="002E3CD8" w:rsidRPr="00E1447E" w:rsidRDefault="002E3CD8" w:rsidP="009B1325">
            <w:pPr>
              <w:rPr>
                <w:rFonts w:ascii="Times New Roman" w:eastAsia="Symbol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noWrap/>
          </w:tcPr>
          <w:p w14:paraId="0026ECBB" w14:textId="77777777" w:rsidR="002E3CD8" w:rsidRPr="00E1447E" w:rsidRDefault="002E3CD8" w:rsidP="009B13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70E823" w14:textId="77777777" w:rsidR="006A4AF1" w:rsidRDefault="006A4AF1">
      <w:pPr>
        <w:rPr>
          <w:rFonts w:ascii="Times New Roman" w:hAnsi="Times New Roman" w:cs="Times New Roman"/>
        </w:rPr>
      </w:pPr>
    </w:p>
    <w:p w14:paraId="51DA4731" w14:textId="77777777" w:rsidR="000C75C6" w:rsidRPr="00E1447E" w:rsidRDefault="000C75C6">
      <w:pPr>
        <w:rPr>
          <w:rFonts w:ascii="Times New Roman" w:hAnsi="Times New Roman" w:cs="Times New Roman"/>
        </w:rPr>
      </w:pPr>
    </w:p>
    <w:p w14:paraId="3DEA0149" w14:textId="77777777" w:rsidR="000C75C6" w:rsidRPr="003E135C" w:rsidRDefault="005F578D" w:rsidP="003E135C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mt-MT"/>
        </w:rPr>
      </w:pPr>
      <w:r w:rsidRPr="003E135C">
        <w:rPr>
          <w:rFonts w:ascii="Times New Roman" w:hAnsi="Times New Roman" w:cs="Times New Roman"/>
          <w:b/>
          <w:i/>
          <w:iCs/>
          <w:sz w:val="28"/>
          <w:szCs w:val="28"/>
          <w:lang w:val="mt-MT"/>
        </w:rPr>
        <w:t>Id-dokumenti mehmuża mal-applika</w:t>
      </w:r>
      <w:r w:rsidR="0055648C" w:rsidRPr="003E135C">
        <w:rPr>
          <w:rFonts w:ascii="Times New Roman" w:hAnsi="Times New Roman" w:cs="Times New Roman"/>
          <w:b/>
          <w:i/>
          <w:iCs/>
          <w:sz w:val="28"/>
          <w:szCs w:val="28"/>
          <w:lang w:val="mt-MT"/>
        </w:rPr>
        <w:t>zzjoni għandhom jiġu mmarkati bi</w:t>
      </w:r>
      <w:r w:rsidRPr="003E135C">
        <w:rPr>
          <w:rFonts w:ascii="Times New Roman" w:hAnsi="Times New Roman" w:cs="Times New Roman"/>
          <w:b/>
          <w:i/>
          <w:iCs/>
          <w:sz w:val="28"/>
          <w:szCs w:val="28"/>
          <w:lang w:val="mt-MT"/>
        </w:rPr>
        <w:t xml:space="preserve"> numru skont it-tabella t’hawn fuq u sottomessi fl-istess ordni.</w:t>
      </w:r>
    </w:p>
    <w:p w14:paraId="10C6B761" w14:textId="77777777" w:rsidR="00E1447E" w:rsidRPr="00E1447E" w:rsidRDefault="00E1447E">
      <w:pPr>
        <w:rPr>
          <w:rFonts w:ascii="Times New Roman" w:hAnsi="Times New Roman" w:cs="Times New Roman"/>
        </w:rPr>
      </w:pPr>
    </w:p>
    <w:p w14:paraId="3275B578" w14:textId="77777777" w:rsidR="00E1447E" w:rsidRPr="00E1447E" w:rsidRDefault="00E1447E">
      <w:pPr>
        <w:rPr>
          <w:rFonts w:ascii="Times New Roman" w:hAnsi="Times New Roman" w:cs="Times New Roman"/>
        </w:rPr>
      </w:pPr>
    </w:p>
    <w:p w14:paraId="68BF7D08" w14:textId="77777777" w:rsidR="00E1447E" w:rsidRDefault="00E1447E">
      <w:pPr>
        <w:rPr>
          <w:rFonts w:ascii="Times New Roman" w:hAnsi="Times New Roman" w:cs="Times New Roman"/>
        </w:rPr>
      </w:pPr>
    </w:p>
    <w:p w14:paraId="04E4F584" w14:textId="77777777" w:rsidR="00C4451E" w:rsidRDefault="00C4451E">
      <w:pPr>
        <w:rPr>
          <w:rFonts w:ascii="Times New Roman" w:hAnsi="Times New Roman" w:cs="Times New Roman"/>
        </w:rPr>
      </w:pPr>
    </w:p>
    <w:p w14:paraId="765DDC46" w14:textId="77777777" w:rsidR="00C4451E" w:rsidRDefault="00C4451E">
      <w:pPr>
        <w:rPr>
          <w:rFonts w:ascii="Times New Roman" w:hAnsi="Times New Roman" w:cs="Times New Roman"/>
        </w:rPr>
      </w:pPr>
    </w:p>
    <w:p w14:paraId="4C11B7C7" w14:textId="77777777" w:rsidR="00C4451E" w:rsidRDefault="00C4451E">
      <w:pPr>
        <w:rPr>
          <w:rFonts w:ascii="Times New Roman" w:hAnsi="Times New Roman" w:cs="Times New Roman"/>
        </w:rPr>
      </w:pPr>
    </w:p>
    <w:p w14:paraId="24F0429B" w14:textId="77777777" w:rsidR="00C4451E" w:rsidRDefault="00C4451E">
      <w:pPr>
        <w:rPr>
          <w:rFonts w:ascii="Times New Roman" w:hAnsi="Times New Roman" w:cs="Times New Roman"/>
        </w:rPr>
      </w:pPr>
    </w:p>
    <w:p w14:paraId="6D4DA9F9" w14:textId="77777777" w:rsidR="00C4451E" w:rsidRDefault="00C4451E">
      <w:pPr>
        <w:rPr>
          <w:rFonts w:ascii="Times New Roman" w:hAnsi="Times New Roman" w:cs="Times New Roman"/>
        </w:rPr>
      </w:pPr>
    </w:p>
    <w:p w14:paraId="2EDBB675" w14:textId="77777777" w:rsidR="00C4451E" w:rsidRDefault="00C4451E">
      <w:pPr>
        <w:rPr>
          <w:rFonts w:ascii="Times New Roman" w:hAnsi="Times New Roman" w:cs="Times New Roman"/>
        </w:rPr>
      </w:pPr>
    </w:p>
    <w:p w14:paraId="3E39C80D" w14:textId="77777777" w:rsidR="00C4451E" w:rsidRDefault="00C4451E">
      <w:pPr>
        <w:rPr>
          <w:rFonts w:ascii="Times New Roman" w:hAnsi="Times New Roman" w:cs="Times New Roman"/>
        </w:rPr>
      </w:pPr>
    </w:p>
    <w:p w14:paraId="5D327119" w14:textId="77777777" w:rsidR="00C4451E" w:rsidRDefault="00C4451E">
      <w:pPr>
        <w:rPr>
          <w:rFonts w:ascii="Times New Roman" w:hAnsi="Times New Roman" w:cs="Times New Roman"/>
        </w:rPr>
      </w:pPr>
    </w:p>
    <w:p w14:paraId="1F36C743" w14:textId="77777777" w:rsidR="00C4451E" w:rsidRDefault="00C4451E">
      <w:pPr>
        <w:rPr>
          <w:rFonts w:ascii="Times New Roman" w:hAnsi="Times New Roman" w:cs="Times New Roman"/>
        </w:rPr>
      </w:pPr>
    </w:p>
    <w:p w14:paraId="42581E55" w14:textId="77777777" w:rsidR="00C4451E" w:rsidRPr="00E1447E" w:rsidRDefault="00C4451E">
      <w:pPr>
        <w:rPr>
          <w:rFonts w:ascii="Times New Roman" w:hAnsi="Times New Roman" w:cs="Times New Roman"/>
        </w:rPr>
      </w:pPr>
    </w:p>
    <w:p w14:paraId="472F1BC4" w14:textId="77777777" w:rsidR="00A87E74" w:rsidRPr="00E1447E" w:rsidRDefault="00A87E74">
      <w:pPr>
        <w:rPr>
          <w:rFonts w:ascii="Times New Roman" w:hAnsi="Times New Roman" w:cs="Times New Roman"/>
        </w:rPr>
      </w:pPr>
    </w:p>
    <w:p w14:paraId="07E794A9" w14:textId="6483221D" w:rsidR="00FC22AB" w:rsidRPr="00F86762" w:rsidRDefault="00FC22AB" w:rsidP="00187C23">
      <w:pPr>
        <w:jc w:val="center"/>
        <w:rPr>
          <w:rFonts w:ascii="Times New Roman" w:hAnsi="Times New Roman"/>
          <w:b/>
          <w:bCs/>
          <w:sz w:val="32"/>
          <w:szCs w:val="32"/>
          <w:lang w:val="mt-MT"/>
        </w:rPr>
      </w:pPr>
      <w:r w:rsidRPr="00D265F7">
        <w:rPr>
          <w:rFonts w:ascii="Times New Roman" w:hAnsi="Times New Roman"/>
          <w:b/>
          <w:bCs/>
          <w:sz w:val="32"/>
          <w:szCs w:val="32"/>
        </w:rPr>
        <w:lastRenderedPageBreak/>
        <w:t>DIKJARAZZJONI MILL-KUNSILL LOKALI</w:t>
      </w:r>
    </w:p>
    <w:p w14:paraId="5A3EC433" w14:textId="77777777" w:rsidR="00FC22AB" w:rsidRPr="00E660B2" w:rsidRDefault="00FC22AB" w:rsidP="00FC22A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323E4F" w:themeColor="text2" w:themeShade="BF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961"/>
      </w:tblGrid>
      <w:tr w:rsidR="00FC22AB" w:rsidRPr="00C93ED1" w14:paraId="2C2A87E9" w14:textId="77777777" w:rsidTr="004E4AAA">
        <w:trPr>
          <w:trHeight w:val="680"/>
          <w:jc w:val="center"/>
        </w:trPr>
        <w:tc>
          <w:tcPr>
            <w:tcW w:w="3828" w:type="dxa"/>
            <w:vAlign w:val="center"/>
          </w:tcPr>
          <w:p w14:paraId="34F9CA32" w14:textId="455132FA" w:rsidR="00FC22AB" w:rsidRPr="000C2894" w:rsidRDefault="00FC22AB" w:rsidP="004E4AAA">
            <w:pPr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</w:pP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Kunsill</w:t>
            </w:r>
            <w:proofErr w:type="spellEnd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Lokali</w:t>
            </w:r>
            <w:proofErr w:type="spellEnd"/>
          </w:p>
        </w:tc>
        <w:tc>
          <w:tcPr>
            <w:tcW w:w="4961" w:type="dxa"/>
            <w:vAlign w:val="center"/>
          </w:tcPr>
          <w:p w14:paraId="6DCEA8B1" w14:textId="77777777" w:rsidR="00FC22AB" w:rsidRPr="00C25E66" w:rsidRDefault="00FC22AB" w:rsidP="004E4A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22AB" w:rsidRPr="00C93ED1" w14:paraId="3EB4A451" w14:textId="77777777" w:rsidTr="004E4AAA">
        <w:trPr>
          <w:trHeight w:val="680"/>
          <w:jc w:val="center"/>
        </w:trPr>
        <w:tc>
          <w:tcPr>
            <w:tcW w:w="3828" w:type="dxa"/>
            <w:vAlign w:val="center"/>
          </w:tcPr>
          <w:p w14:paraId="76ACC7FD" w14:textId="234CD186" w:rsidR="00FC22AB" w:rsidRPr="001C14EE" w:rsidRDefault="00FC22AB" w:rsidP="004E4AAA">
            <w:pPr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</w:pPr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Sindku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5D8126A6" w14:textId="77777777" w:rsidR="00FC22AB" w:rsidRPr="00C25E66" w:rsidRDefault="00FC22AB" w:rsidP="004E4A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22AB" w:rsidRPr="00C93ED1" w14:paraId="64A59890" w14:textId="77777777" w:rsidTr="004E4AAA">
        <w:trPr>
          <w:trHeight w:val="680"/>
          <w:jc w:val="center"/>
        </w:trPr>
        <w:tc>
          <w:tcPr>
            <w:tcW w:w="3828" w:type="dxa"/>
            <w:vAlign w:val="center"/>
          </w:tcPr>
          <w:p w14:paraId="3310947D" w14:textId="77777777" w:rsidR="00FC22AB" w:rsidRPr="000C2894" w:rsidRDefault="00FC22AB" w:rsidP="004E4A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Segretarju</w:t>
            </w:r>
            <w:proofErr w:type="spellEnd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 xml:space="preserve"> E</w:t>
            </w:r>
            <w:r w:rsidRPr="000C2894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>ż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ekuttiv</w:t>
            </w:r>
            <w:proofErr w:type="spellEnd"/>
          </w:p>
        </w:tc>
        <w:tc>
          <w:tcPr>
            <w:tcW w:w="4961" w:type="dxa"/>
            <w:vAlign w:val="center"/>
          </w:tcPr>
          <w:p w14:paraId="1E1D49D1" w14:textId="77777777" w:rsidR="00FC22AB" w:rsidRPr="00C25E66" w:rsidRDefault="00FC22AB" w:rsidP="004E4A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22AB" w:rsidRPr="00C93ED1" w14:paraId="77C59DEE" w14:textId="77777777" w:rsidTr="004E4AAA">
        <w:trPr>
          <w:trHeight w:val="680"/>
          <w:jc w:val="center"/>
        </w:trPr>
        <w:tc>
          <w:tcPr>
            <w:tcW w:w="3828" w:type="dxa"/>
            <w:vAlign w:val="center"/>
          </w:tcPr>
          <w:p w14:paraId="3FDAAAA6" w14:textId="77777777" w:rsidR="00FC22AB" w:rsidRPr="000C2894" w:rsidRDefault="00FC22AB" w:rsidP="004E4A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N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>um</w:t>
            </w:r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ru</w:t>
            </w:r>
            <w:proofErr w:type="spellEnd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 xml:space="preserve"> tat-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Telefon</w:t>
            </w:r>
            <w:proofErr w:type="spellEnd"/>
            <w:r w:rsidRPr="000C2894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0C2894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Mobajl</w:t>
            </w:r>
            <w:proofErr w:type="spellEnd"/>
          </w:p>
        </w:tc>
        <w:tc>
          <w:tcPr>
            <w:tcW w:w="4961" w:type="dxa"/>
            <w:vAlign w:val="center"/>
          </w:tcPr>
          <w:p w14:paraId="42D17015" w14:textId="77777777" w:rsidR="00FC22AB" w:rsidRPr="00C25E66" w:rsidRDefault="00FC22AB" w:rsidP="004E4A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22AB" w:rsidRPr="00C93ED1" w14:paraId="5A461992" w14:textId="77777777" w:rsidTr="004E4AAA">
        <w:trPr>
          <w:trHeight w:val="680"/>
          <w:jc w:val="center"/>
        </w:trPr>
        <w:tc>
          <w:tcPr>
            <w:tcW w:w="3828" w:type="dxa"/>
            <w:vAlign w:val="center"/>
          </w:tcPr>
          <w:p w14:paraId="7348BE86" w14:textId="77777777" w:rsidR="00FC22AB" w:rsidRPr="000C2894" w:rsidRDefault="00FC22AB" w:rsidP="004E4A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Indirizz</w:t>
            </w:r>
            <w:proofErr w:type="spellEnd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C2894">
              <w:rPr>
                <w:rFonts w:ascii="Times New Roman" w:hAnsi="Times New Roman" w:cs="Times New Roman"/>
                <w:b/>
                <w:bCs/>
                <w:szCs w:val="24"/>
              </w:rPr>
              <w:t>elettroniku</w:t>
            </w:r>
            <w:proofErr w:type="spellEnd"/>
          </w:p>
        </w:tc>
        <w:tc>
          <w:tcPr>
            <w:tcW w:w="4961" w:type="dxa"/>
            <w:vAlign w:val="center"/>
          </w:tcPr>
          <w:p w14:paraId="48C21FAD" w14:textId="77777777" w:rsidR="00FC22AB" w:rsidRPr="00C25E66" w:rsidRDefault="00FC22AB" w:rsidP="004E4A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378CA2" w14:textId="77777777" w:rsidR="000C75C6" w:rsidRPr="00F74F02" w:rsidRDefault="000C75C6" w:rsidP="000C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B1100" w14:textId="77777777" w:rsidR="00F74F02" w:rsidRPr="00F74F02" w:rsidRDefault="000C75C6" w:rsidP="008A39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F’isem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il-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Kunsill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Lokali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</w:t>
      </w:r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______________________________,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aħna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hawn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taħt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qed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nassiguraw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li 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informazzjoni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kollha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sottomessa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f’din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applikazzjoni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korretta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attwali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Niddikjaraw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qed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nissottomettu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informazzjoni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kollha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rikjesta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, </w:t>
      </w:r>
      <w:r w:rsidRPr="00F74F02">
        <w:rPr>
          <w:rFonts w:ascii="Times New Roman" w:eastAsia="Times New Roman" w:hAnsi="Times New Roman" w:cs="Times New Roman"/>
          <w:sz w:val="24"/>
          <w:szCs w:val="24"/>
        </w:rPr>
        <w:t>li 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ispejjeż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elenkati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fl-applikazzjoni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, li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qed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jiġi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mitlub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il-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finanzjament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għalihom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mhumiex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iffinanzjati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min</w:t>
      </w:r>
      <w:r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>n</w:t>
      </w:r>
      <w:r w:rsidR="00F74F02" w:rsidRPr="00F74F02">
        <w:rPr>
          <w:rFonts w:ascii="Times New Roman" w:eastAsia="Times New Roman" w:hAnsi="Times New Roman" w:cs="Times New Roman"/>
          <w:sz w:val="24"/>
          <w:szCs w:val="24"/>
        </w:rPr>
        <w:t xml:space="preserve"> xi </w:t>
      </w:r>
      <w:proofErr w:type="spellStart"/>
      <w:r w:rsidR="00F74F02" w:rsidRPr="00F74F02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="00F74F02"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F02" w:rsidRPr="00F74F02">
        <w:rPr>
          <w:rFonts w:ascii="Times New Roman" w:eastAsia="Times New Roman" w:hAnsi="Times New Roman" w:cs="Times New Roman"/>
          <w:sz w:val="24"/>
          <w:szCs w:val="24"/>
        </w:rPr>
        <w:t>oħra</w:t>
      </w:r>
      <w:proofErr w:type="spellEnd"/>
      <w:r w:rsidR="00F74F02" w:rsidRPr="00F74F0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4CA5A01" w14:textId="77777777" w:rsidR="00F74F02" w:rsidRPr="00D53A68" w:rsidRDefault="00F74F02" w:rsidP="008A39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41EBCF33" w14:textId="26B613C0" w:rsidR="000C75C6" w:rsidRPr="00F74F02" w:rsidRDefault="00F74F02" w:rsidP="008A39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spellStart"/>
      <w:r w:rsidRPr="00D53A68">
        <w:rPr>
          <w:rFonts w:ascii="Times New Roman" w:eastAsia="Times New Roman" w:hAnsi="Times New Roman" w:cs="Times New Roman"/>
          <w:sz w:val="24"/>
          <w:szCs w:val="24"/>
        </w:rPr>
        <w:t>Qegħdin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naċċettaw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nimxu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skond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il-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kundizzjonijiet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124A" w:rsidRPr="00D53A68">
        <w:rPr>
          <w:rFonts w:ascii="Times New Roman" w:eastAsia="Times New Roman" w:hAnsi="Times New Roman" w:cs="Times New Roman"/>
          <w:sz w:val="24"/>
          <w:szCs w:val="24"/>
        </w:rPr>
        <w:t>tipulati</w:t>
      </w:r>
      <w:proofErr w:type="spellEnd"/>
      <w:r w:rsidR="00FC124A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124A" w:rsidRPr="00D53A68">
        <w:rPr>
          <w:rFonts w:ascii="Times New Roman" w:eastAsia="Times New Roman" w:hAnsi="Times New Roman" w:cs="Times New Roman"/>
          <w:sz w:val="24"/>
          <w:szCs w:val="24"/>
        </w:rPr>
        <w:t>fiċ-Ċirkulari</w:t>
      </w:r>
      <w:proofErr w:type="spellEnd"/>
      <w:r w:rsidR="00FC124A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24A" w:rsidRPr="007E02F3">
        <w:rPr>
          <w:rFonts w:ascii="Times New Roman" w:eastAsia="Times New Roman" w:hAnsi="Times New Roman" w:cs="Times New Roman"/>
          <w:sz w:val="24"/>
          <w:szCs w:val="24"/>
        </w:rPr>
        <w:t>SPI/SCI/</w:t>
      </w:r>
      <w:r w:rsidR="000F12E9" w:rsidRPr="007E02F3">
        <w:rPr>
          <w:rFonts w:ascii="Times New Roman" w:eastAsia="Times New Roman" w:hAnsi="Times New Roman" w:cs="Times New Roman"/>
          <w:sz w:val="24"/>
          <w:szCs w:val="24"/>
          <w:lang w:val="mt-MT"/>
        </w:rPr>
        <w:t>0</w:t>
      </w:r>
      <w:r w:rsidR="00C4451E">
        <w:rPr>
          <w:rFonts w:ascii="Times New Roman" w:eastAsia="Times New Roman" w:hAnsi="Times New Roman" w:cs="Times New Roman"/>
          <w:sz w:val="24"/>
          <w:szCs w:val="24"/>
          <w:lang w:val="mt-MT"/>
        </w:rPr>
        <w:t>5</w:t>
      </w:r>
      <w:r w:rsidR="0055648C" w:rsidRPr="007E02F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4451E">
        <w:rPr>
          <w:rFonts w:ascii="Times New Roman" w:eastAsia="Times New Roman" w:hAnsi="Times New Roman" w:cs="Times New Roman"/>
          <w:sz w:val="24"/>
          <w:szCs w:val="24"/>
          <w:lang w:val="mt-MT"/>
        </w:rPr>
        <w:t>5</w:t>
      </w:r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u xi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kundizzjonijiet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oħra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jistgħu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jiġu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mposti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mid-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Direttorat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ta’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l-</w:t>
      </w:r>
      <w:proofErr w:type="spellStart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>Istrateġija</w:t>
      </w:r>
      <w:proofErr w:type="spellEnd"/>
      <w:r w:rsidR="000C75C6" w:rsidRPr="00D53A68">
        <w:rPr>
          <w:rFonts w:ascii="Times New Roman" w:eastAsia="Times New Roman" w:hAnsi="Times New Roman" w:cs="Times New Roman"/>
          <w:sz w:val="24"/>
          <w:szCs w:val="24"/>
        </w:rPr>
        <w:t xml:space="preserve"> u l-</w:t>
      </w:r>
      <w:proofErr w:type="spellStart"/>
      <w:r w:rsidR="000C75C6" w:rsidRPr="00F74F02">
        <w:rPr>
          <w:rFonts w:ascii="Times New Roman" w:eastAsia="Times New Roman" w:hAnsi="Times New Roman" w:cs="Times New Roman"/>
          <w:sz w:val="24"/>
          <w:szCs w:val="24"/>
        </w:rPr>
        <w:t>Implimentazzjoni</w:t>
      </w:r>
      <w:proofErr w:type="spellEnd"/>
      <w:r w:rsidR="000C75C6"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5C6" w:rsidRPr="00F74F02">
        <w:rPr>
          <w:rFonts w:ascii="Times New Roman" w:eastAsia="Times New Roman" w:hAnsi="Times New Roman" w:cs="Times New Roman"/>
          <w:sz w:val="24"/>
          <w:szCs w:val="24"/>
        </w:rPr>
        <w:t>ta’</w:t>
      </w:r>
      <w:proofErr w:type="spellEnd"/>
      <w:r w:rsidR="000C75C6"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C6" w:rsidRPr="00F74F02">
        <w:rPr>
          <w:rFonts w:ascii="Times New Roman" w:eastAsia="Times New Roman" w:hAnsi="Times New Roman" w:cs="Times New Roman"/>
          <w:i/>
          <w:sz w:val="24"/>
          <w:szCs w:val="24"/>
        </w:rPr>
        <w:t>Policy</w:t>
      </w:r>
      <w:r w:rsidR="000C75C6" w:rsidRPr="00F74F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75C6"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 </w:t>
      </w:r>
    </w:p>
    <w:p w14:paraId="0E78B484" w14:textId="77777777" w:rsidR="000C75C6" w:rsidRPr="00F74F02" w:rsidRDefault="000C75C6" w:rsidP="008A39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99517" w14:textId="70BB3051" w:rsidR="000C75C6" w:rsidRPr="00F74F02" w:rsidRDefault="00BE3A2E" w:rsidP="008A39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2E">
        <w:rPr>
          <w:rFonts w:ascii="Times New Roman" w:eastAsia="Times New Roman" w:hAnsi="Times New Roman" w:cs="Times New Roman"/>
          <w:sz w:val="24"/>
          <w:szCs w:val="24"/>
        </w:rPr>
        <w:t>Din l-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applikazzjoni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ġiet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approvata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waqt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seduta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tal-Kunsill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Lokali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datata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proofErr w:type="gramStart"/>
      <w:r w:rsidRPr="00BE3A2E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f’minuta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A2E">
        <w:rPr>
          <w:rFonts w:ascii="Times New Roman" w:eastAsia="Times New Roman" w:hAnsi="Times New Roman" w:cs="Times New Roman"/>
          <w:sz w:val="24"/>
          <w:szCs w:val="24"/>
        </w:rPr>
        <w:t>numru</w:t>
      </w:r>
      <w:proofErr w:type="spellEnd"/>
      <w:r w:rsidRPr="00BE3A2E">
        <w:rPr>
          <w:rFonts w:ascii="Times New Roman" w:eastAsia="Times New Roman" w:hAnsi="Times New Roman" w:cs="Times New Roman"/>
          <w:sz w:val="24"/>
          <w:szCs w:val="24"/>
        </w:rPr>
        <w:t>:  ________________.</w:t>
      </w:r>
    </w:p>
    <w:p w14:paraId="0C194AF5" w14:textId="77777777" w:rsidR="000C75C6" w:rsidRPr="000C75C6" w:rsidRDefault="000C75C6" w:rsidP="000C7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D3A2D" w14:textId="3AC28490" w:rsidR="008A39C3" w:rsidRDefault="008A39C3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D1A71B" w14:textId="77777777" w:rsidR="008A39C3" w:rsidRDefault="008A39C3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F640E9" w14:textId="2B756E83" w:rsidR="000C75C6" w:rsidRPr="000C75C6" w:rsidRDefault="00E1447E" w:rsidP="000C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0C75C6" w:rsidRPr="000C75C6">
        <w:rPr>
          <w:rFonts w:ascii="Times New Roman" w:eastAsia="Times New Roman" w:hAnsi="Times New Roman" w:cs="Times New Roman"/>
          <w:sz w:val="28"/>
          <w:szCs w:val="28"/>
        </w:rPr>
        <w:tab/>
      </w:r>
      <w:r w:rsidR="00280BF2">
        <w:rPr>
          <w:rFonts w:ascii="Times New Roman" w:eastAsia="Times New Roman" w:hAnsi="Times New Roman" w:cs="Times New Roman"/>
          <w:sz w:val="28"/>
          <w:szCs w:val="28"/>
          <w:lang w:val="mt-MT"/>
        </w:rPr>
        <w:t xml:space="preserve">                         </w:t>
      </w:r>
      <w:r w:rsidR="000C75C6" w:rsidRPr="000C75C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56251AE3" w14:textId="7CE07F04" w:rsidR="000C75C6" w:rsidRPr="00F74F02" w:rsidRDefault="000C75C6" w:rsidP="000C75C6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</w:rPr>
      </w:pPr>
      <w:r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>Sindku</w:t>
      </w:r>
      <w:r w:rsidRPr="00F74F02">
        <w:rPr>
          <w:rFonts w:ascii="Times New Roman" w:eastAsia="Times New Roman" w:hAnsi="Times New Roman" w:cs="Times New Roman"/>
          <w:sz w:val="24"/>
          <w:szCs w:val="24"/>
        </w:rPr>
        <w:tab/>
      </w:r>
      <w:r w:rsidR="009F68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Segretarju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F02">
        <w:rPr>
          <w:rFonts w:ascii="Times New Roman" w:eastAsia="Times New Roman" w:hAnsi="Times New Roman" w:cs="Times New Roman"/>
          <w:sz w:val="24"/>
          <w:szCs w:val="24"/>
        </w:rPr>
        <w:t>Ezekuttiv</w:t>
      </w:r>
      <w:proofErr w:type="spellEnd"/>
      <w:r w:rsidRPr="00F7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5540C" w14:textId="453402A3" w:rsidR="000C75C6" w:rsidRPr="00326EC5" w:rsidRDefault="000C75C6" w:rsidP="00FC1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>(Isem sħiħ u firma)</w:t>
      </w: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9F686C"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</w:t>
      </w:r>
      <w:r w:rsidRPr="00F74F02">
        <w:rPr>
          <w:rFonts w:ascii="Times New Roman" w:eastAsia="Times New Roman" w:hAnsi="Times New Roman" w:cs="Times New Roman"/>
          <w:sz w:val="24"/>
          <w:szCs w:val="24"/>
          <w:lang w:val="mt-MT"/>
        </w:rPr>
        <w:t>(</w:t>
      </w:r>
      <w:r w:rsidRPr="00326EC5">
        <w:rPr>
          <w:rFonts w:ascii="Times New Roman" w:eastAsia="Times New Roman" w:hAnsi="Times New Roman" w:cs="Times New Roman"/>
          <w:sz w:val="24"/>
          <w:szCs w:val="24"/>
          <w:lang w:val="de-DE"/>
        </w:rPr>
        <w:t>Isem sħiħ u firma)</w:t>
      </w:r>
    </w:p>
    <w:p w14:paraId="5D222B31" w14:textId="44049332" w:rsidR="00BE3A2E" w:rsidRPr="00326EC5" w:rsidRDefault="00BE3A2E">
      <w:pPr>
        <w:rPr>
          <w:rFonts w:ascii="Times New Roman" w:hAnsi="Times New Roman" w:cs="Times New Roman"/>
          <w:sz w:val="4"/>
          <w:szCs w:val="4"/>
          <w:lang w:val="de-DE"/>
        </w:rPr>
      </w:pPr>
    </w:p>
    <w:p w14:paraId="7E8FBD93" w14:textId="6B68BD7D" w:rsidR="008A39C3" w:rsidRPr="00326EC5" w:rsidRDefault="008A39C3">
      <w:pPr>
        <w:rPr>
          <w:rFonts w:ascii="Times New Roman" w:hAnsi="Times New Roman" w:cs="Times New Roman"/>
          <w:sz w:val="4"/>
          <w:szCs w:val="4"/>
          <w:lang w:val="de-DE"/>
        </w:rPr>
      </w:pPr>
    </w:p>
    <w:p w14:paraId="43BB736F" w14:textId="77777777" w:rsidR="00187C23" w:rsidRPr="00326EC5" w:rsidRDefault="00187C23">
      <w:pPr>
        <w:rPr>
          <w:rFonts w:ascii="Times New Roman" w:hAnsi="Times New Roman" w:cs="Times New Roman"/>
          <w:sz w:val="4"/>
          <w:szCs w:val="4"/>
          <w:lang w:val="de-DE"/>
        </w:rPr>
      </w:pPr>
    </w:p>
    <w:p w14:paraId="2C3A65D0" w14:textId="77777777" w:rsidR="008A39C3" w:rsidRPr="00326EC5" w:rsidRDefault="008A39C3">
      <w:pPr>
        <w:rPr>
          <w:rFonts w:ascii="Times New Roman" w:hAnsi="Times New Roman" w:cs="Times New Roman"/>
          <w:sz w:val="4"/>
          <w:szCs w:val="4"/>
          <w:lang w:val="de-DE"/>
        </w:rPr>
      </w:pPr>
    </w:p>
    <w:p w14:paraId="4CBCDEA6" w14:textId="2FA2009D" w:rsidR="000C75C6" w:rsidRPr="00BE3A2E" w:rsidRDefault="00BE3A2E">
      <w:pPr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Data:  ____________________________</w:t>
      </w:r>
    </w:p>
    <w:sectPr w:rsidR="000C75C6" w:rsidRPr="00BE3A2E" w:rsidSect="008A39C3">
      <w:headerReference w:type="default" r:id="rId8"/>
      <w:footerReference w:type="default" r:id="rId9"/>
      <w:pgSz w:w="11906" w:h="16838"/>
      <w:pgMar w:top="283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1CCE" w14:textId="77777777" w:rsidR="00E34379" w:rsidRDefault="00E34379" w:rsidP="000C75C6">
      <w:pPr>
        <w:spacing w:after="0" w:line="240" w:lineRule="auto"/>
      </w:pPr>
      <w:r>
        <w:separator/>
      </w:r>
    </w:p>
  </w:endnote>
  <w:endnote w:type="continuationSeparator" w:id="0">
    <w:p w14:paraId="5D2A6935" w14:textId="77777777" w:rsidR="00E34379" w:rsidRDefault="00E34379" w:rsidP="000C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lta">
    <w:altName w:val="Arial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0982" w14:textId="77777777" w:rsidR="0099769F" w:rsidRPr="00FD714F" w:rsidRDefault="0099769F" w:rsidP="0099769F">
    <w:pPr>
      <w:pStyle w:val="Header"/>
      <w:ind w:left="-85"/>
      <w:rPr>
        <w:rFonts w:ascii="Times New Roman" w:hAnsi="Times New Roman"/>
        <w:szCs w:val="24"/>
      </w:rPr>
    </w:pPr>
  </w:p>
  <w:p w14:paraId="4EAB54F7" w14:textId="77777777" w:rsidR="0099769F" w:rsidRDefault="0099769F" w:rsidP="0099769F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3796163B" w14:textId="2159255B" w:rsidR="0099769F" w:rsidRPr="0099769F" w:rsidRDefault="0099769F" w:rsidP="0099769F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C3C0" w14:textId="77777777" w:rsidR="00E34379" w:rsidRDefault="00E34379" w:rsidP="000C75C6">
      <w:pPr>
        <w:spacing w:after="0" w:line="240" w:lineRule="auto"/>
      </w:pPr>
      <w:r>
        <w:separator/>
      </w:r>
    </w:p>
  </w:footnote>
  <w:footnote w:type="continuationSeparator" w:id="0">
    <w:p w14:paraId="2021E9E1" w14:textId="77777777" w:rsidR="00E34379" w:rsidRDefault="00E34379" w:rsidP="000C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52"/>
      <w:gridCol w:w="1276"/>
      <w:gridCol w:w="4253"/>
    </w:tblGrid>
    <w:tr w:rsidR="000C75C6" w:rsidRPr="000C75C6" w14:paraId="26D1C6FE" w14:textId="77777777" w:rsidTr="009473EE">
      <w:trPr>
        <w:cantSplit/>
        <w:trHeight w:val="1560"/>
        <w:jc w:val="center"/>
      </w:trPr>
      <w:tc>
        <w:tcPr>
          <w:tcW w:w="4052" w:type="dxa"/>
        </w:tcPr>
        <w:p w14:paraId="6C004A7C" w14:textId="11D5D5E9" w:rsidR="000C75C6" w:rsidRPr="000C75C6" w:rsidRDefault="000C75C6" w:rsidP="006E7439">
          <w:pPr>
            <w:keepNext/>
            <w:tabs>
              <w:tab w:val="left" w:pos="401"/>
            </w:tabs>
            <w:suppressAutoHyphens/>
            <w:spacing w:after="0" w:line="240" w:lineRule="auto"/>
            <w:rPr>
              <w:rFonts w:ascii="Harrier" w:eastAsia="Times New Roman" w:hAnsi="Harrier" w:cs="Times New Roman"/>
              <w:sz w:val="18"/>
              <w:szCs w:val="20"/>
            </w:rPr>
          </w:pPr>
        </w:p>
        <w:p w14:paraId="6236650A" w14:textId="77777777" w:rsidR="000C75C6" w:rsidRPr="000C75C6" w:rsidRDefault="000C75C6" w:rsidP="000C75C6">
          <w:pPr>
            <w:keepNext/>
            <w:suppressAutoHyphens/>
            <w:spacing w:after="0" w:line="240" w:lineRule="auto"/>
            <w:jc w:val="right"/>
            <w:rPr>
              <w:rFonts w:ascii="Tahoma" w:eastAsia="Times-Roman" w:hAnsi="Tahoma" w:cs="Tahoma"/>
              <w:sz w:val="18"/>
              <w:szCs w:val="18"/>
              <w:lang w:val="de-DE"/>
            </w:rPr>
          </w:pPr>
          <w:r w:rsidRPr="000C75C6">
            <w:rPr>
              <w:rFonts w:ascii="Tahoma" w:eastAsia="Times New Roman" w:hAnsi="Tahoma" w:cs="Tahoma"/>
              <w:sz w:val="18"/>
              <w:szCs w:val="20"/>
              <w:lang w:val="nl-NL"/>
            </w:rPr>
            <w:t>MINISTERU GĦALL-WIRT NAZZJONALI, L-ARTI U L-GVERN LOKALI</w:t>
          </w:r>
        </w:p>
        <w:p w14:paraId="5BCF2359" w14:textId="77777777" w:rsidR="000C75C6" w:rsidRPr="000C75C6" w:rsidRDefault="000C75C6" w:rsidP="000C75C6">
          <w:pPr>
            <w:keepNext/>
            <w:tabs>
              <w:tab w:val="center" w:pos="1990"/>
              <w:tab w:val="right" w:pos="3980"/>
            </w:tabs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0"/>
              <w:lang w:val="nl-NL"/>
            </w:rPr>
          </w:pPr>
          <w:r w:rsidRPr="000C75C6">
            <w:rPr>
              <w:rFonts w:ascii="Tornado" w:eastAsia="Times New Roman" w:hAnsi="Tornado" w:cs="Times New Roman"/>
              <w:noProof/>
              <w:sz w:val="18"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035001" wp14:editId="5F20EF3C">
                    <wp:simplePos x="0" y="0"/>
                    <wp:positionH relativeFrom="column">
                      <wp:posOffset>-1644015</wp:posOffset>
                    </wp:positionH>
                    <wp:positionV relativeFrom="paragraph">
                      <wp:posOffset>43815</wp:posOffset>
                    </wp:positionV>
                    <wp:extent cx="589915" cy="281940"/>
                    <wp:effectExtent l="0" t="0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915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D46EA5" w14:textId="77777777" w:rsidR="000C75C6" w:rsidRPr="00621DF9" w:rsidRDefault="000C75C6" w:rsidP="000C75C6">
                                <w:pPr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0350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129.45pt;margin-top:3.45pt;width:46.4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gv3wEAAKA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" filled="f" stroked="f">
                    <v:textbox>
                      <w:txbxContent>
                        <w:p w14:paraId="56D46EA5" w14:textId="77777777" w:rsidR="000C75C6" w:rsidRPr="00621DF9" w:rsidRDefault="000C75C6" w:rsidP="000C75C6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48BEAB2" w14:textId="77777777" w:rsidR="000C75C6" w:rsidRPr="000C75C6" w:rsidRDefault="000C75C6" w:rsidP="000C75C6">
          <w:pPr>
            <w:keepNext/>
            <w:suppressAutoHyphens/>
            <w:spacing w:after="0" w:line="240" w:lineRule="auto"/>
            <w:jc w:val="right"/>
            <w:rPr>
              <w:rFonts w:ascii="Harrier" w:eastAsia="Times New Roman" w:hAnsi="Harrier" w:cs="Times New Roman"/>
              <w:i/>
              <w:sz w:val="18"/>
              <w:szCs w:val="20"/>
              <w:lang w:val="nl-NL"/>
            </w:rPr>
          </w:pPr>
        </w:p>
        <w:p w14:paraId="76B76E93" w14:textId="77777777" w:rsidR="000C75C6" w:rsidRPr="000C75C6" w:rsidRDefault="000C75C6" w:rsidP="000C75C6">
          <w:pPr>
            <w:keepNext/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sz w:val="18"/>
              <w:szCs w:val="20"/>
              <w:lang w:val="de-DE"/>
            </w:rPr>
          </w:pPr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de-DE"/>
            </w:rPr>
            <w:t>Direttorat għall-Gvern Lokali, Strateġija u</w:t>
          </w:r>
        </w:p>
        <w:p w14:paraId="7619FB47" w14:textId="77777777" w:rsidR="000C75C6" w:rsidRPr="000C75C6" w:rsidRDefault="000C75C6" w:rsidP="000C75C6">
          <w:pPr>
            <w:keepNext/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sz w:val="18"/>
              <w:szCs w:val="20"/>
              <w:lang w:val="de-DE"/>
            </w:rPr>
          </w:pPr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de-DE"/>
            </w:rPr>
            <w:t>Implimentazzjoni ta‘ Policy</w:t>
          </w:r>
        </w:p>
        <w:p w14:paraId="5DC9D8FD" w14:textId="77777777" w:rsidR="000C75C6" w:rsidRPr="000C75C6" w:rsidRDefault="000C75C6" w:rsidP="000C75C6">
          <w:pPr>
            <w:keepNext/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sz w:val="18"/>
              <w:szCs w:val="20"/>
              <w:lang w:val="de-DE"/>
            </w:rPr>
          </w:pPr>
        </w:p>
      </w:tc>
      <w:tc>
        <w:tcPr>
          <w:tcW w:w="1276" w:type="dxa"/>
        </w:tcPr>
        <w:p w14:paraId="2396480A" w14:textId="77777777" w:rsidR="000C75C6" w:rsidRPr="000C75C6" w:rsidRDefault="000C75C6" w:rsidP="006E7439">
          <w:pPr>
            <w:keepNext/>
            <w:suppressAutoHyphens/>
            <w:spacing w:after="0" w:line="240" w:lineRule="auto"/>
            <w:rPr>
              <w:rFonts w:ascii="Tornado" w:eastAsia="Times New Roman" w:hAnsi="Tornado" w:cs="Times New Roman"/>
              <w:sz w:val="24"/>
              <w:szCs w:val="20"/>
              <w:lang w:val="it-IT"/>
            </w:rPr>
          </w:pPr>
        </w:p>
        <w:p w14:paraId="57567136" w14:textId="58F938AF" w:rsidR="000C75C6" w:rsidRPr="000C75C6" w:rsidRDefault="006E7439" w:rsidP="000C75C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0"/>
              <w:lang w:val="mt-MT"/>
            </w:rPr>
          </w:pPr>
          <w:r w:rsidRPr="000C75C6">
            <w:rPr>
              <w:rFonts w:ascii="Malta" w:eastAsia="Times New Roman" w:hAnsi="Malta" w:cs="Times New Roman"/>
              <w:noProof/>
              <w:sz w:val="18"/>
              <w:szCs w:val="20"/>
              <w:lang w:eastAsia="en-GB"/>
            </w:rPr>
            <w:drawing>
              <wp:inline distT="0" distB="0" distL="0" distR="0" wp14:anchorId="6C008616" wp14:editId="6B24E523">
                <wp:extent cx="650240" cy="797560"/>
                <wp:effectExtent l="19050" t="0" r="0" b="0"/>
                <wp:docPr id="3" name="Picture 3" descr="a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420CB2" w14:textId="7F98D229" w:rsidR="000C75C6" w:rsidRPr="006E7439" w:rsidRDefault="000C75C6" w:rsidP="006E7439">
          <w:pPr>
            <w:spacing w:after="0" w:line="240" w:lineRule="auto"/>
            <w:rPr>
              <w:rFonts w:ascii="Arial" w:eastAsia="Times New Roman" w:hAnsi="Arial" w:cs="Times New Roman"/>
              <w:sz w:val="2"/>
              <w:szCs w:val="4"/>
              <w:lang w:val="mt-MT"/>
            </w:rPr>
          </w:pPr>
        </w:p>
        <w:p w14:paraId="42EDC79B" w14:textId="77777777" w:rsidR="000C75C6" w:rsidRPr="000C75C6" w:rsidRDefault="000C75C6" w:rsidP="000C75C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val="mt-MT"/>
            </w:rPr>
          </w:pPr>
          <w:r w:rsidRPr="000C75C6">
            <w:rPr>
              <w:rFonts w:ascii="Arial" w:eastAsia="Times New Roman" w:hAnsi="Arial" w:cs="Times New Roman"/>
              <w:sz w:val="16"/>
              <w:szCs w:val="20"/>
            </w:rPr>
            <w:t>MALTA</w:t>
          </w:r>
        </w:p>
      </w:tc>
      <w:tc>
        <w:tcPr>
          <w:tcW w:w="4253" w:type="dxa"/>
        </w:tcPr>
        <w:p w14:paraId="1A15F754" w14:textId="77777777" w:rsidR="000C75C6" w:rsidRPr="000C75C6" w:rsidRDefault="000C75C6" w:rsidP="000C75C6">
          <w:pPr>
            <w:keepNext/>
            <w:suppressAutoHyphens/>
            <w:spacing w:after="0" w:line="240" w:lineRule="auto"/>
            <w:rPr>
              <w:rFonts w:ascii="Tornado" w:eastAsia="Times New Roman" w:hAnsi="Tornado" w:cs="Times New Roman"/>
              <w:szCs w:val="20"/>
            </w:rPr>
          </w:pPr>
        </w:p>
        <w:p w14:paraId="57BE1B8B" w14:textId="77777777" w:rsidR="000C75C6" w:rsidRPr="000C75C6" w:rsidRDefault="000C75C6" w:rsidP="000C75C6">
          <w:pPr>
            <w:keepNext/>
            <w:suppressAutoHyphens/>
            <w:spacing w:after="0" w:line="240" w:lineRule="auto"/>
            <w:rPr>
              <w:rFonts w:ascii="Tahoma" w:eastAsia="Times-Roman" w:hAnsi="Tahoma" w:cs="Tahoma"/>
              <w:sz w:val="18"/>
              <w:szCs w:val="18"/>
            </w:rPr>
          </w:pPr>
          <w:r w:rsidRPr="000C75C6">
            <w:rPr>
              <w:rFonts w:ascii="Tahoma" w:eastAsia="Times-Roman" w:hAnsi="Tahoma" w:cs="Tahoma"/>
              <w:sz w:val="18"/>
              <w:szCs w:val="18"/>
              <w:lang w:val="mt-MT"/>
            </w:rPr>
            <w:t xml:space="preserve">MINISTRY FOR THE NATIONAL HERITAGE, THE ARTS AND </w:t>
          </w:r>
          <w:r w:rsidRPr="000C75C6">
            <w:rPr>
              <w:rFonts w:ascii="Tahoma" w:eastAsia="Times-Roman" w:hAnsi="Tahoma" w:cs="Tahoma"/>
              <w:sz w:val="18"/>
              <w:szCs w:val="18"/>
            </w:rPr>
            <w:t>LOCAL GOVERNMENT</w:t>
          </w:r>
        </w:p>
        <w:p w14:paraId="33338F05" w14:textId="77777777" w:rsidR="000C75C6" w:rsidRPr="000C75C6" w:rsidRDefault="000C75C6" w:rsidP="000C75C6">
          <w:pPr>
            <w:keepNext/>
            <w:suppressAutoHyphens/>
            <w:spacing w:after="0" w:line="240" w:lineRule="auto"/>
            <w:rPr>
              <w:rFonts w:ascii="Harrier" w:eastAsia="Times New Roman" w:hAnsi="Harrier" w:cs="Times New Roman"/>
              <w:sz w:val="18"/>
              <w:szCs w:val="20"/>
            </w:rPr>
          </w:pPr>
        </w:p>
        <w:p w14:paraId="5C027F64" w14:textId="77777777" w:rsidR="000C75C6" w:rsidRPr="000C75C6" w:rsidRDefault="000C75C6" w:rsidP="000C75C6">
          <w:pPr>
            <w:keepNext/>
            <w:tabs>
              <w:tab w:val="left" w:pos="5130"/>
              <w:tab w:val="left" w:pos="5760"/>
            </w:tabs>
            <w:suppressAutoHyphens/>
            <w:spacing w:after="0" w:line="240" w:lineRule="auto"/>
            <w:jc w:val="right"/>
            <w:rPr>
              <w:rFonts w:ascii="Harrier" w:eastAsia="Times New Roman" w:hAnsi="Harrier" w:cs="Times New Roman"/>
              <w:sz w:val="18"/>
              <w:szCs w:val="20"/>
            </w:rPr>
          </w:pPr>
        </w:p>
        <w:p w14:paraId="66DE1197" w14:textId="77777777" w:rsidR="000C75C6" w:rsidRPr="000C75C6" w:rsidRDefault="000C75C6" w:rsidP="000C75C6">
          <w:pPr>
            <w:keepNext/>
            <w:tabs>
              <w:tab w:val="left" w:pos="5760"/>
            </w:tabs>
            <w:suppressAutoHyphens/>
            <w:spacing w:after="0" w:line="240" w:lineRule="auto"/>
            <w:ind w:right="57"/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</w:pPr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 xml:space="preserve">Directorate </w:t>
          </w:r>
          <w:proofErr w:type="spellStart"/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>for</w:t>
          </w:r>
          <w:proofErr w:type="spellEnd"/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 xml:space="preserve"> Local Government, </w:t>
          </w:r>
          <w:proofErr w:type="spellStart"/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>Strategy</w:t>
          </w:r>
          <w:proofErr w:type="spellEnd"/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 xml:space="preserve"> and</w:t>
          </w:r>
        </w:p>
        <w:p w14:paraId="7055CE21" w14:textId="77777777" w:rsidR="000C75C6" w:rsidRPr="000C75C6" w:rsidRDefault="000C75C6" w:rsidP="000C75C6">
          <w:pPr>
            <w:keepNext/>
            <w:tabs>
              <w:tab w:val="left" w:pos="5760"/>
            </w:tabs>
            <w:suppressAutoHyphens/>
            <w:spacing w:after="0" w:line="240" w:lineRule="auto"/>
            <w:ind w:right="57"/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</w:pPr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 xml:space="preserve">Policy </w:t>
          </w:r>
          <w:proofErr w:type="spellStart"/>
          <w:r w:rsidRPr="000C75C6">
            <w:rPr>
              <w:rFonts w:ascii="Times New Roman" w:eastAsia="Times New Roman" w:hAnsi="Times New Roman" w:cs="Times New Roman"/>
              <w:i/>
              <w:sz w:val="18"/>
              <w:szCs w:val="20"/>
              <w:lang w:val="mt-MT"/>
            </w:rPr>
            <w:t>Implementation</w:t>
          </w:r>
          <w:proofErr w:type="spellEnd"/>
        </w:p>
      </w:tc>
    </w:tr>
  </w:tbl>
  <w:p w14:paraId="58CBD39E" w14:textId="77777777" w:rsidR="000C75C6" w:rsidRDefault="000C7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56B"/>
    <w:multiLevelType w:val="hybridMultilevel"/>
    <w:tmpl w:val="B404A28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FBB73AA"/>
    <w:multiLevelType w:val="hybridMultilevel"/>
    <w:tmpl w:val="9F2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E204C"/>
    <w:multiLevelType w:val="hybridMultilevel"/>
    <w:tmpl w:val="35E273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E7587B"/>
    <w:multiLevelType w:val="hybridMultilevel"/>
    <w:tmpl w:val="3F40C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C4222"/>
    <w:multiLevelType w:val="hybridMultilevel"/>
    <w:tmpl w:val="4CCE0B94"/>
    <w:lvl w:ilvl="0" w:tplc="08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" w15:restartNumberingAfterBreak="0">
    <w:nsid w:val="7D66105A"/>
    <w:multiLevelType w:val="hybridMultilevel"/>
    <w:tmpl w:val="1518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48684">
    <w:abstractNumId w:val="1"/>
  </w:num>
  <w:num w:numId="2" w16cid:durableId="10882989">
    <w:abstractNumId w:val="3"/>
  </w:num>
  <w:num w:numId="3" w16cid:durableId="1121613917">
    <w:abstractNumId w:val="4"/>
  </w:num>
  <w:num w:numId="4" w16cid:durableId="610627421">
    <w:abstractNumId w:val="0"/>
  </w:num>
  <w:num w:numId="5" w16cid:durableId="45835430">
    <w:abstractNumId w:val="5"/>
  </w:num>
  <w:num w:numId="6" w16cid:durableId="1555695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C6"/>
    <w:rsid w:val="00005CF3"/>
    <w:rsid w:val="000322DF"/>
    <w:rsid w:val="0004024B"/>
    <w:rsid w:val="00060C3A"/>
    <w:rsid w:val="00090097"/>
    <w:rsid w:val="000C561A"/>
    <w:rsid w:val="000C75C6"/>
    <w:rsid w:val="000D4879"/>
    <w:rsid w:val="000E27BC"/>
    <w:rsid w:val="000F12E9"/>
    <w:rsid w:val="000F37B8"/>
    <w:rsid w:val="00102F83"/>
    <w:rsid w:val="0013121D"/>
    <w:rsid w:val="001367CF"/>
    <w:rsid w:val="00145065"/>
    <w:rsid w:val="001617A8"/>
    <w:rsid w:val="00164E3E"/>
    <w:rsid w:val="00183BD0"/>
    <w:rsid w:val="00187313"/>
    <w:rsid w:val="00187C23"/>
    <w:rsid w:val="001A2FA1"/>
    <w:rsid w:val="001B1F2D"/>
    <w:rsid w:val="001D2725"/>
    <w:rsid w:val="001D71AC"/>
    <w:rsid w:val="001E1DED"/>
    <w:rsid w:val="00206283"/>
    <w:rsid w:val="00265A3B"/>
    <w:rsid w:val="00280BF2"/>
    <w:rsid w:val="002A027C"/>
    <w:rsid w:val="002D7D00"/>
    <w:rsid w:val="002E3653"/>
    <w:rsid w:val="002E3CD8"/>
    <w:rsid w:val="002F05BA"/>
    <w:rsid w:val="00326EC5"/>
    <w:rsid w:val="003377AD"/>
    <w:rsid w:val="00354FDC"/>
    <w:rsid w:val="00362FEB"/>
    <w:rsid w:val="00397DC4"/>
    <w:rsid w:val="003A490A"/>
    <w:rsid w:val="003B243B"/>
    <w:rsid w:val="003C32A2"/>
    <w:rsid w:val="003E135C"/>
    <w:rsid w:val="00416639"/>
    <w:rsid w:val="00444946"/>
    <w:rsid w:val="004A2402"/>
    <w:rsid w:val="004B6347"/>
    <w:rsid w:val="004F2FEB"/>
    <w:rsid w:val="0053566C"/>
    <w:rsid w:val="00542508"/>
    <w:rsid w:val="00543AB4"/>
    <w:rsid w:val="0055648C"/>
    <w:rsid w:val="005912B6"/>
    <w:rsid w:val="005934DF"/>
    <w:rsid w:val="005A3CFF"/>
    <w:rsid w:val="005D2CF0"/>
    <w:rsid w:val="005E706B"/>
    <w:rsid w:val="005F578D"/>
    <w:rsid w:val="00604752"/>
    <w:rsid w:val="006061EF"/>
    <w:rsid w:val="006201B9"/>
    <w:rsid w:val="006319FE"/>
    <w:rsid w:val="00651BF4"/>
    <w:rsid w:val="00674307"/>
    <w:rsid w:val="00693B9A"/>
    <w:rsid w:val="006A4AF1"/>
    <w:rsid w:val="006A572B"/>
    <w:rsid w:val="006B235D"/>
    <w:rsid w:val="006D2460"/>
    <w:rsid w:val="006E59E4"/>
    <w:rsid w:val="006E7439"/>
    <w:rsid w:val="006F5840"/>
    <w:rsid w:val="007108D4"/>
    <w:rsid w:val="00713EDC"/>
    <w:rsid w:val="00721857"/>
    <w:rsid w:val="00735C33"/>
    <w:rsid w:val="007553DB"/>
    <w:rsid w:val="00767116"/>
    <w:rsid w:val="00775D73"/>
    <w:rsid w:val="00786EA1"/>
    <w:rsid w:val="007E02F3"/>
    <w:rsid w:val="007F6850"/>
    <w:rsid w:val="00802EF8"/>
    <w:rsid w:val="00825582"/>
    <w:rsid w:val="0083210A"/>
    <w:rsid w:val="0089068F"/>
    <w:rsid w:val="008A39C3"/>
    <w:rsid w:val="008A7BAF"/>
    <w:rsid w:val="008C6D35"/>
    <w:rsid w:val="008D1E43"/>
    <w:rsid w:val="008F467B"/>
    <w:rsid w:val="00904C42"/>
    <w:rsid w:val="00912E89"/>
    <w:rsid w:val="00932B98"/>
    <w:rsid w:val="00975D66"/>
    <w:rsid w:val="00990E05"/>
    <w:rsid w:val="0099769F"/>
    <w:rsid w:val="009B77E5"/>
    <w:rsid w:val="009C3C13"/>
    <w:rsid w:val="009F3C8C"/>
    <w:rsid w:val="009F686C"/>
    <w:rsid w:val="00A301B7"/>
    <w:rsid w:val="00A3213E"/>
    <w:rsid w:val="00A70DAD"/>
    <w:rsid w:val="00A74122"/>
    <w:rsid w:val="00A85622"/>
    <w:rsid w:val="00A86C21"/>
    <w:rsid w:val="00A87DE1"/>
    <w:rsid w:val="00A87E74"/>
    <w:rsid w:val="00A9075E"/>
    <w:rsid w:val="00AB7EC7"/>
    <w:rsid w:val="00AC4477"/>
    <w:rsid w:val="00AD6D3E"/>
    <w:rsid w:val="00B03F4F"/>
    <w:rsid w:val="00B2389E"/>
    <w:rsid w:val="00B52517"/>
    <w:rsid w:val="00B62EC5"/>
    <w:rsid w:val="00BC0873"/>
    <w:rsid w:val="00BE0B32"/>
    <w:rsid w:val="00BE3A2E"/>
    <w:rsid w:val="00BF049B"/>
    <w:rsid w:val="00C23CEC"/>
    <w:rsid w:val="00C41D57"/>
    <w:rsid w:val="00C42E6B"/>
    <w:rsid w:val="00C4451E"/>
    <w:rsid w:val="00C94D8F"/>
    <w:rsid w:val="00CF6AA9"/>
    <w:rsid w:val="00D036E9"/>
    <w:rsid w:val="00D246EE"/>
    <w:rsid w:val="00D277F6"/>
    <w:rsid w:val="00D4168E"/>
    <w:rsid w:val="00D50E68"/>
    <w:rsid w:val="00D53A68"/>
    <w:rsid w:val="00D63249"/>
    <w:rsid w:val="00D65293"/>
    <w:rsid w:val="00D70162"/>
    <w:rsid w:val="00DB7ABD"/>
    <w:rsid w:val="00DB7D54"/>
    <w:rsid w:val="00DC6A70"/>
    <w:rsid w:val="00E1447E"/>
    <w:rsid w:val="00E16913"/>
    <w:rsid w:val="00E27EF3"/>
    <w:rsid w:val="00E34379"/>
    <w:rsid w:val="00E413A2"/>
    <w:rsid w:val="00E72761"/>
    <w:rsid w:val="00E8069F"/>
    <w:rsid w:val="00EA0681"/>
    <w:rsid w:val="00EB683D"/>
    <w:rsid w:val="00EC5B9F"/>
    <w:rsid w:val="00EF233A"/>
    <w:rsid w:val="00F012B2"/>
    <w:rsid w:val="00F1271A"/>
    <w:rsid w:val="00F26876"/>
    <w:rsid w:val="00F66761"/>
    <w:rsid w:val="00F74F02"/>
    <w:rsid w:val="00F91A38"/>
    <w:rsid w:val="00FC124A"/>
    <w:rsid w:val="00FC22AB"/>
    <w:rsid w:val="00FD46F6"/>
    <w:rsid w:val="00FE3A04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D5D1"/>
  <w15:chartTrackingRefBased/>
  <w15:docId w15:val="{AD0D661A-2A96-40D8-8D0A-359275E9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C6"/>
  </w:style>
  <w:style w:type="paragraph" w:styleId="Footer">
    <w:name w:val="footer"/>
    <w:basedOn w:val="Normal"/>
    <w:link w:val="FooterChar"/>
    <w:uiPriority w:val="99"/>
    <w:unhideWhenUsed/>
    <w:rsid w:val="000C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C6"/>
  </w:style>
  <w:style w:type="table" w:customStyle="1" w:styleId="TableGrid1">
    <w:name w:val="Table Grid1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C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C75C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C75C6"/>
    <w:rPr>
      <w:color w:val="808080"/>
    </w:rPr>
  </w:style>
  <w:style w:type="table" w:customStyle="1" w:styleId="TableGrid12">
    <w:name w:val="Table Grid12"/>
    <w:basedOn w:val="TableNormal"/>
    <w:next w:val="TableGrid"/>
    <w:uiPriority w:val="59"/>
    <w:rsid w:val="00E1447E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D3E"/>
    <w:pPr>
      <w:ind w:left="720"/>
      <w:contextualSpacing/>
    </w:pPr>
  </w:style>
  <w:style w:type="paragraph" w:styleId="NoSpacing">
    <w:name w:val="No Spacing"/>
    <w:uiPriority w:val="1"/>
    <w:qFormat/>
    <w:rsid w:val="0053566C"/>
    <w:pPr>
      <w:spacing w:after="0" w:line="240" w:lineRule="auto"/>
    </w:pPr>
  </w:style>
  <w:style w:type="paragraph" w:customStyle="1" w:styleId="Default">
    <w:name w:val="Default"/>
    <w:rsid w:val="004B63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DD31-E3D0-4D80-979E-F7E64F1F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458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 Simon at Local Government</dc:creator>
  <cp:keywords/>
  <dc:description/>
  <cp:lastModifiedBy>Diacono Dorianne at Local Government Division</cp:lastModifiedBy>
  <cp:revision>2</cp:revision>
  <cp:lastPrinted>2023-03-13T10:23:00Z</cp:lastPrinted>
  <dcterms:created xsi:type="dcterms:W3CDTF">2025-01-22T13:54:00Z</dcterms:created>
  <dcterms:modified xsi:type="dcterms:W3CDTF">2025-01-22T13:54:00Z</dcterms:modified>
</cp:coreProperties>
</file>